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A6" w:rsidRPr="00A84F10" w:rsidRDefault="002C28A6" w:rsidP="002C28A6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</w:rPr>
        <w:t>1</w:t>
      </w:r>
      <w:r w:rsidR="00905084">
        <w:rPr>
          <w:rFonts w:ascii="標楷體" w:eastAsia="標楷體" w:hAnsi="標楷體" w:hint="eastAsia"/>
          <w:b/>
          <w:sz w:val="28"/>
        </w:rPr>
        <w:t>09</w:t>
      </w:r>
      <w:r>
        <w:rPr>
          <w:rFonts w:ascii="標楷體" w:eastAsia="標楷體" w:hAnsi="標楷體" w:hint="eastAsia"/>
          <w:b/>
          <w:sz w:val="28"/>
        </w:rPr>
        <w:t>年</w:t>
      </w:r>
      <w:r w:rsidRPr="00A84F10">
        <w:rPr>
          <w:rFonts w:ascii="標楷體" w:eastAsia="標楷體" w:hAnsi="標楷體" w:hint="eastAsia"/>
          <w:b/>
          <w:sz w:val="28"/>
        </w:rPr>
        <w:t>鎮南聖神宮「孔子盃繪畫比賽」辦法</w:t>
      </w:r>
    </w:p>
    <w:bookmarkEnd w:id="0"/>
    <w:p w:rsidR="002C28A6" w:rsidRPr="00A84F10" w:rsidRDefault="002C28A6" w:rsidP="002C28A6">
      <w:pPr>
        <w:jc w:val="center"/>
        <w:rPr>
          <w:rFonts w:ascii="標楷體" w:eastAsia="標楷體" w:hAnsi="標楷體"/>
        </w:rPr>
      </w:pP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各組均使用四開圖畫紙</w:t>
      </w:r>
      <w:r w:rsidRPr="00147015">
        <w:rPr>
          <w:rFonts w:ascii="標楷體" w:eastAsia="標楷體" w:hAnsi="標楷體" w:hint="eastAsia"/>
        </w:rPr>
        <w:t>，以「孔子生平事蹟」</w:t>
      </w:r>
      <w:r>
        <w:rPr>
          <w:rFonts w:ascii="標楷體" w:eastAsia="標楷體" w:hAnsi="標楷體" w:hint="eastAsia"/>
        </w:rPr>
        <w:t>、</w:t>
      </w:r>
      <w:r w:rsidRPr="00147015">
        <w:rPr>
          <w:rFonts w:ascii="標楷體" w:eastAsia="標楷體" w:hAnsi="標楷體" w:hint="eastAsia"/>
        </w:rPr>
        <w:t>「鎮南聖神宮」</w:t>
      </w:r>
      <w:r>
        <w:rPr>
          <w:rFonts w:ascii="標楷體" w:eastAsia="標楷體" w:hAnsi="標楷體" w:hint="eastAsia"/>
        </w:rPr>
        <w:t>、「祭孔大典」、「嘉義公園孔廟」等</w:t>
      </w:r>
      <w:r w:rsidRPr="00147015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範圍，</w:t>
      </w:r>
      <w:r w:rsidRPr="00147015">
        <w:rPr>
          <w:rFonts w:ascii="標楷體" w:eastAsia="標楷體" w:hAnsi="標楷體" w:hint="eastAsia"/>
        </w:rPr>
        <w:t>進行現場創作</w:t>
      </w:r>
      <w:r>
        <w:rPr>
          <w:rFonts w:ascii="標楷體" w:eastAsia="標楷體" w:hAnsi="標楷體" w:hint="eastAsia"/>
        </w:rPr>
        <w:t>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比賽用紙由主辦單位現場提供，畫具自備。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2C28A6" w:rsidRDefault="002C28A6" w:rsidP="002C28A6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AA53C3">
        <w:rPr>
          <w:rFonts w:ascii="標楷體" w:eastAsia="標楷體" w:hAnsi="標楷體" w:hint="eastAsia"/>
        </w:rPr>
        <w:t>年9月2</w:t>
      </w:r>
      <w:r w:rsidR="00905084">
        <w:rPr>
          <w:rFonts w:ascii="標楷體" w:eastAsia="標楷體" w:hAnsi="標楷體" w:hint="eastAsia"/>
        </w:rPr>
        <w:t>7</w:t>
      </w:r>
      <w:r w:rsidRPr="00AA53C3">
        <w:rPr>
          <w:rFonts w:ascii="標楷體" w:eastAsia="標楷體" w:hAnsi="標楷體" w:hint="eastAsia"/>
        </w:rPr>
        <w:t>日(星期</w:t>
      </w:r>
      <w:r w:rsidR="00405C5C">
        <w:rPr>
          <w:rFonts w:ascii="標楷體" w:eastAsia="標楷體" w:hAnsi="標楷體" w:hint="eastAsia"/>
        </w:rPr>
        <w:t>日</w:t>
      </w:r>
      <w:r w:rsidRPr="00AA53C3">
        <w:rPr>
          <w:rFonts w:ascii="標楷體" w:eastAsia="標楷體" w:hAnsi="標楷體" w:hint="eastAsia"/>
        </w:rPr>
        <w:t>)，</w:t>
      </w:r>
      <w:r w:rsidR="00905084">
        <w:rPr>
          <w:rFonts w:ascii="標楷體" w:eastAsia="標楷體" w:hAnsi="標楷體" w:hint="eastAsia"/>
        </w:rPr>
        <w:t>上</w:t>
      </w:r>
      <w:r w:rsidRPr="00AA53C3">
        <w:rPr>
          <w:rFonts w:ascii="標楷體" w:eastAsia="標楷體" w:hAnsi="標楷體" w:hint="eastAsia"/>
        </w:rPr>
        <w:t>午</w:t>
      </w:r>
      <w:r w:rsidR="00905084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：</w:t>
      </w:r>
      <w:r w:rsidR="00905084"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0～</w:t>
      </w:r>
      <w:r w:rsidR="00905084">
        <w:rPr>
          <w:rFonts w:ascii="標楷體" w:eastAsia="標楷體" w:hAnsi="標楷體" w:hint="eastAsia"/>
        </w:rPr>
        <w:t>11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2C28A6" w:rsidRPr="00AA53C3" w:rsidRDefault="002C28A6" w:rsidP="002C28A6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2C28A6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2C28A6" w:rsidRPr="00851DE5" w:rsidRDefault="002C28A6" w:rsidP="002C28A6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851DE5">
        <w:rPr>
          <w:rFonts w:ascii="標楷體" w:eastAsia="標楷體" w:hAnsi="標楷體" w:hint="eastAsia"/>
        </w:rPr>
        <w:t>年11月</w:t>
      </w:r>
      <w:r w:rsidR="0014413C">
        <w:rPr>
          <w:rFonts w:ascii="標楷體" w:eastAsia="標楷體" w:hAnsi="標楷體" w:hint="eastAsia"/>
        </w:rPr>
        <w:t>7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優勝數名：頒發獎狀、精美文昌筆組一份</w:t>
      </w:r>
    </w:p>
    <w:p w:rsidR="002C28A6" w:rsidRPr="0059365C" w:rsidRDefault="002C28A6" w:rsidP="002C28A6">
      <w:pPr>
        <w:pStyle w:val="a3"/>
        <w:numPr>
          <w:ilvl w:val="0"/>
          <w:numId w:val="2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90508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年9月24日前完成報名手續，以郵戳或現場收件為憑。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通信報名：填妥報名表郵寄到：嘉義市共和路118號，鎮南聖神宮收。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11C968B2" wp14:editId="76C21DB9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15">
        <w:rPr>
          <w:rFonts w:ascii="標楷體" w:eastAsia="標楷體" w:hAnsi="標楷體" w:hint="eastAsia"/>
        </w:rPr>
        <w:t>備註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「嘉義市鎮南聖神宮臉書粉絲團(</w:t>
      </w:r>
      <w:hyperlink r:id="rId9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若遇天災情況，嘉義市政府宣布停止上班上課時，比賽亦隨之順延，順延日期於鎮南聖神宮臉書公佈。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lastRenderedPageBreak/>
        <w:t>參賽作品不予退件。得獎作品之著作財產權歸</w:t>
      </w:r>
      <w:r w:rsidRPr="00147015">
        <w:rPr>
          <w:rFonts w:ascii="標楷體" w:eastAsia="標楷體" w:hAnsi="標楷體" w:hint="eastAsia"/>
        </w:rPr>
        <w:t>鎮南聖神宮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得於合法範圍內使用不另給酬</w:t>
      </w:r>
      <w:r w:rsidRPr="00147015">
        <w:rPr>
          <w:rFonts w:ascii="標楷體" w:eastAsia="標楷體" w:hAnsi="標楷體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請掃描下方QRCODE，進入鎮南聖神宮</w:t>
      </w:r>
      <w:r w:rsidR="002E5B9D">
        <w:rPr>
          <w:rFonts w:ascii="標楷體" w:eastAsia="標楷體" w:hAnsi="標楷體" w:hint="eastAsia"/>
        </w:rPr>
        <w:t>臉書</w:t>
      </w:r>
      <w:r>
        <w:rPr>
          <w:rFonts w:ascii="標楷體" w:eastAsia="標楷體" w:hAnsi="標楷體" w:hint="eastAsia"/>
        </w:rPr>
        <w:t>粉絲團專頁。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2C28A6" w:rsidRPr="004237F8" w:rsidRDefault="002C28A6" w:rsidP="002C28A6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905084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年</w:t>
      </w:r>
      <w:r w:rsidRPr="004237F8">
        <w:rPr>
          <w:rFonts w:ascii="標楷體" w:eastAsia="標楷體" w:hAnsi="標楷體" w:hint="eastAsia"/>
          <w:sz w:val="28"/>
        </w:rPr>
        <w:t>鎮南聖神宮「孔子盃繪畫比賽」報名表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2C28A6" w:rsidRDefault="002C28A6" w:rsidP="002C28A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28A6" w:rsidRPr="000C63AF" w:rsidRDefault="002C28A6" w:rsidP="002C28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905084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Pr="000C63AF">
        <w:rPr>
          <w:rFonts w:hint="eastAsia"/>
          <w:b/>
          <w:sz w:val="28"/>
        </w:rPr>
        <w:t>鎮南聖神宮</w:t>
      </w:r>
      <w:r w:rsidRPr="000C63AF">
        <w:rPr>
          <w:rFonts w:asciiTheme="minorEastAsia" w:hAnsiTheme="minorEastAsia" w:hint="eastAsia"/>
          <w:b/>
          <w:sz w:val="28"/>
        </w:rPr>
        <w:t>「</w:t>
      </w:r>
      <w:r w:rsidRPr="000C63AF">
        <w:rPr>
          <w:rFonts w:hint="eastAsia"/>
          <w:b/>
          <w:sz w:val="28"/>
        </w:rPr>
        <w:t>孔子盃書法比賽</w:t>
      </w:r>
      <w:r w:rsidRPr="000C63AF">
        <w:rPr>
          <w:rFonts w:asciiTheme="minorEastAsia" w:hAnsiTheme="minorEastAsia" w:hint="eastAsia"/>
          <w:b/>
          <w:sz w:val="28"/>
        </w:rPr>
        <w:t>」</w:t>
      </w:r>
      <w:r w:rsidRPr="000C63AF">
        <w:rPr>
          <w:rFonts w:hint="eastAsia"/>
          <w:b/>
          <w:sz w:val="28"/>
        </w:rPr>
        <w:t>辦法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國小中年級組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國小高年級組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國中組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高中及大專學生組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2C28A6" w:rsidRDefault="002C28A6" w:rsidP="002C28A6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t xml:space="preserve">1. </w:t>
      </w:r>
      <w:r>
        <w:t>各組參賽者，</w:t>
      </w:r>
      <w:r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各組均</w:t>
      </w:r>
      <w:r>
        <w:t>以四開宣紙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參加初選作品不需裱褙，限以直幅書寫，不限書體，需落款署名</w:t>
      </w:r>
      <w:r>
        <w:rPr>
          <w:rFonts w:hint="eastAsia"/>
        </w:rPr>
        <w:t>但</w:t>
      </w:r>
      <w:r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8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Pr="007E216F">
        <w:rPr>
          <w:rFonts w:hint="eastAsia"/>
        </w:rPr>
        <w:t>鎮南聖神宮孔子盃書法比賽」</w:t>
      </w:r>
      <w:r>
        <w:t>，日期以</w:t>
      </w:r>
      <w:r>
        <w:rPr>
          <w:rFonts w:hint="eastAsia"/>
        </w:rPr>
        <w:t>現場收件日期或</w:t>
      </w:r>
      <w:r>
        <w:t>郵戳為憑，逾期不予受理。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務必詳填報名表，貼妥於</w:t>
      </w:r>
      <w:r w:rsidRPr="00104DAA">
        <w:rPr>
          <w:b/>
        </w:rPr>
        <w:t>作品背面右下角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14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嘉義市鎮南聖神宮</w:t>
      </w:r>
      <w:r>
        <w:rPr>
          <w:rFonts w:hint="eastAsia"/>
        </w:rPr>
        <w:t>臉書粉絲專頁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2C28A6" w:rsidRDefault="002C28A6" w:rsidP="002C28A6">
      <w:r>
        <w:rPr>
          <w:rFonts w:hint="eastAsia"/>
        </w:rPr>
        <w:t>二、</w:t>
      </w:r>
      <w:r>
        <w:t>決賽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24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14413C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決賽時用紙由主辦單位供應兩張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成績公布於民族國小網頁最新消息及</w:t>
      </w:r>
      <w:r w:rsidRPr="0007071F">
        <w:rPr>
          <w:rFonts w:hint="eastAsia"/>
        </w:rPr>
        <w:t>嘉義市鎮南聖神宮</w:t>
      </w:r>
      <w:r>
        <w:rPr>
          <w:rFonts w:hint="eastAsia"/>
        </w:rPr>
        <w:t>臉書粉絲專頁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0C55BA">
        <w:rPr>
          <w:rFonts w:hint="eastAsia"/>
        </w:rPr>
        <w:t>8</w:t>
      </w:r>
      <w:r>
        <w:rPr>
          <w:rFonts w:hint="eastAsia"/>
        </w:rPr>
        <w:t>日下午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2C28A6" w:rsidRPr="000C5B72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="0014413C">
        <w:rPr>
          <w:rFonts w:hint="eastAsia"/>
        </w:rPr>
        <w:t>24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14413C">
        <w:rPr>
          <w:rFonts w:hint="eastAsia"/>
        </w:rPr>
        <w:t>六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="0014413C">
        <w:rPr>
          <w:rFonts w:hint="eastAsia"/>
        </w:rPr>
        <w:t>8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第一名：頒發獎狀、文昌筆組、獎學金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第二名：頒發獎狀、文昌筆組、獎學金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第三名：頒發獎狀、文昌筆組、獎學金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lastRenderedPageBreak/>
        <w:t>優勝數名：頒發獎狀、精美文昌筆組一份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851"/>
        </w:tabs>
        <w:ind w:leftChars="0" w:hanging="1331"/>
      </w:pPr>
      <w:r>
        <w:rPr>
          <w:rFonts w:hint="eastAsia"/>
        </w:rPr>
        <w:t>報名方式：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FFB30BB" wp14:editId="3289266A">
            <wp:simplePos x="0" y="0"/>
            <wp:positionH relativeFrom="column">
              <wp:posOffset>4924909</wp:posOffset>
            </wp:positionH>
            <wp:positionV relativeFrom="paragraph">
              <wp:posOffset>370022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3" name="圖片 3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將</w:t>
      </w:r>
      <w:r>
        <w:rPr>
          <w:rFonts w:hint="eastAsia"/>
        </w:rPr>
        <w:t>10</w:t>
      </w:r>
      <w:r w:rsidR="0090508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4413C">
        <w:rPr>
          <w:rFonts w:hint="eastAsia"/>
        </w:rPr>
        <w:t>8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號，鎮南聖神宮收。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2C28A6" w:rsidRPr="004C07AE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hint="eastAsia"/>
        </w:rPr>
        <w:t>請上網至臉書粉絲專頁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10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2C28A6" w:rsidRPr="00B14644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若遇天災情況，嘉義市政府宣布停止上班上課時，比賽亦隨之順延，順延日期於鎮南聖神宮臉書公佈。</w:t>
      </w:r>
    </w:p>
    <w:p w:rsidR="002C28A6" w:rsidRPr="007B687D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參賽作品不予退件。得獎作品之著作財產權歸</w:t>
      </w:r>
      <w:r w:rsidRPr="007B687D">
        <w:rPr>
          <w:rFonts w:asciiTheme="minorEastAsia" w:hAnsiTheme="minorEastAsia" w:hint="eastAsia"/>
        </w:rPr>
        <w:t>鎮南聖神宮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得於合法範圍內使用不另給酬</w:t>
      </w:r>
      <w:r w:rsidRPr="007B687D">
        <w:rPr>
          <w:rFonts w:asciiTheme="minorEastAsia" w:hAnsiTheme="minorEastAsia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-------------------------------------------------------------------------------------------------------------------------------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>
        <w:rPr>
          <w:rFonts w:asciiTheme="minorEastAsia" w:hAnsiTheme="minorEastAsia" w:hint="eastAsia"/>
          <w:b/>
          <w:sz w:val="28"/>
        </w:rPr>
        <w:t>10</w:t>
      </w:r>
      <w:r w:rsidR="00905084">
        <w:rPr>
          <w:rFonts w:asciiTheme="minorEastAsia" w:hAnsiTheme="minorEastAsia" w:hint="eastAsia"/>
          <w:b/>
          <w:sz w:val="28"/>
        </w:rPr>
        <w:t>9</w:t>
      </w:r>
      <w:r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鎮南聖神宮「孔子盃書法比賽」報名表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縣/市                  大學/高中職/國中/國小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科系：          班級：       年         班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rPr>
          <w:trHeight w:val="580"/>
        </w:trPr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  <w:r w:rsidR="002E5B9D">
        <w:rPr>
          <w:rFonts w:asciiTheme="minorEastAsia" w:hAnsiTheme="minorEastAsia"/>
        </w:rPr>
        <w:br/>
      </w:r>
      <w:r w:rsidRPr="002E5B9D">
        <w:rPr>
          <w:rFonts w:ascii="標楷體" w:eastAsia="標楷體" w:hAnsi="標楷體" w:hint="eastAsia"/>
          <w:sz w:val="28"/>
        </w:rPr>
        <w:t>家長同意簽名：</w:t>
      </w:r>
      <w:r>
        <w:rPr>
          <w:rFonts w:asciiTheme="minorEastAsia" w:hAnsiTheme="minorEastAsia"/>
          <w:sz w:val="28"/>
        </w:rPr>
        <w:br w:type="page"/>
      </w:r>
    </w:p>
    <w:p w:rsidR="00A80FB2" w:rsidRPr="000E02D7" w:rsidRDefault="00A80FB2" w:rsidP="00A80FB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109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年鎮南聖神宮孔子盃書法比賽</w:t>
      </w:r>
    </w:p>
    <w:p w:rsidR="00A80FB2" w:rsidRPr="000E02D7" w:rsidRDefault="00A80FB2" w:rsidP="00A80FB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我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矣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肱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如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不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浮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義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枕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A80FB2">
              <w:rPr>
                <w:rFonts w:ascii="標楷體" w:eastAsia="標楷體" w:hAnsi="標楷體" w:hint="eastAsia"/>
                <w:sz w:val="96"/>
                <w:szCs w:val="32"/>
              </w:rPr>
              <w:t>飯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雲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1C585B">
              <w:rPr>
                <w:rFonts w:ascii="標楷體" w:eastAsia="標楷體" w:hAnsi="標楷體" w:hint="eastAsia"/>
                <w:sz w:val="96"/>
                <w:szCs w:val="32"/>
              </w:rPr>
              <w:t>疏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E53F12" w:rsidRPr="00BB72E3" w:rsidRDefault="00E53F12" w:rsidP="00E53F12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樂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食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且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在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飲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貴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其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水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於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中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曲</w:t>
            </w:r>
          </w:p>
        </w:tc>
      </w:tr>
    </w:tbl>
    <w:p w:rsidR="00A80FB2" w:rsidRPr="00994163" w:rsidRDefault="00A80FB2" w:rsidP="00A80FB2">
      <w:pPr>
        <w:jc w:val="center"/>
        <w:rPr>
          <w:rFonts w:ascii="標楷體" w:eastAsia="標楷體" w:hAnsi="標楷體"/>
          <w:sz w:val="32"/>
          <w:szCs w:val="32"/>
        </w:rPr>
      </w:pPr>
    </w:p>
    <w:p w:rsidR="002C28A6" w:rsidRP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</w:p>
    <w:sectPr w:rsidR="002C28A6" w:rsidRPr="00E02808" w:rsidSect="00E02808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70" w:rsidRDefault="00487870" w:rsidP="002C28A6">
      <w:r>
        <w:separator/>
      </w:r>
    </w:p>
  </w:endnote>
  <w:endnote w:type="continuationSeparator" w:id="0">
    <w:p w:rsidR="00487870" w:rsidRDefault="00487870" w:rsidP="002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414448"/>
      <w:docPartObj>
        <w:docPartGallery w:val="Page Numbers (Bottom of Page)"/>
        <w:docPartUnique/>
      </w:docPartObj>
    </w:sdtPr>
    <w:sdtEndPr/>
    <w:sdtContent>
      <w:p w:rsidR="001B50A3" w:rsidRDefault="001B5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3ED" w:rsidRPr="000113ED">
          <w:rPr>
            <w:noProof/>
            <w:lang w:val="zh-TW"/>
          </w:rPr>
          <w:t>1</w:t>
        </w:r>
        <w:r>
          <w:fldChar w:fldCharType="end"/>
        </w:r>
      </w:p>
    </w:sdtContent>
  </w:sdt>
  <w:p w:rsidR="001B50A3" w:rsidRDefault="001B50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70" w:rsidRDefault="00487870" w:rsidP="002C28A6">
      <w:r>
        <w:separator/>
      </w:r>
    </w:p>
  </w:footnote>
  <w:footnote w:type="continuationSeparator" w:id="0">
    <w:p w:rsidR="00487870" w:rsidRDefault="00487870" w:rsidP="002C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B3"/>
    <w:rsid w:val="000031C6"/>
    <w:rsid w:val="000113ED"/>
    <w:rsid w:val="00074B12"/>
    <w:rsid w:val="000C55BA"/>
    <w:rsid w:val="00120298"/>
    <w:rsid w:val="0014413C"/>
    <w:rsid w:val="001945D7"/>
    <w:rsid w:val="001B349D"/>
    <w:rsid w:val="001B50A3"/>
    <w:rsid w:val="001C585B"/>
    <w:rsid w:val="00244A6B"/>
    <w:rsid w:val="002C28A6"/>
    <w:rsid w:val="002E5B9D"/>
    <w:rsid w:val="003654F7"/>
    <w:rsid w:val="003D3362"/>
    <w:rsid w:val="003D73EA"/>
    <w:rsid w:val="00405C5C"/>
    <w:rsid w:val="0048269A"/>
    <w:rsid w:val="00487870"/>
    <w:rsid w:val="00572953"/>
    <w:rsid w:val="005778AC"/>
    <w:rsid w:val="005B490F"/>
    <w:rsid w:val="005C2748"/>
    <w:rsid w:val="005E441B"/>
    <w:rsid w:val="00637B36"/>
    <w:rsid w:val="006756B3"/>
    <w:rsid w:val="00695EDC"/>
    <w:rsid w:val="00905084"/>
    <w:rsid w:val="0096136E"/>
    <w:rsid w:val="00965601"/>
    <w:rsid w:val="009C44EE"/>
    <w:rsid w:val="00A624B8"/>
    <w:rsid w:val="00A80FB2"/>
    <w:rsid w:val="00B513E4"/>
    <w:rsid w:val="00C43043"/>
    <w:rsid w:val="00D27228"/>
    <w:rsid w:val="00E02808"/>
    <w:rsid w:val="00E04218"/>
    <w:rsid w:val="00E31CB7"/>
    <w:rsid w:val="00E53F12"/>
    <w:rsid w:val="00E75B9F"/>
    <w:rsid w:val="00EC14C5"/>
    <w:rsid w:val="00EC1A62"/>
    <w:rsid w:val="00F96139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1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13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1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13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onfuciuschiay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2020-09-16T01:35:00Z</cp:lastPrinted>
  <dcterms:created xsi:type="dcterms:W3CDTF">2020-09-16T01:38:00Z</dcterms:created>
  <dcterms:modified xsi:type="dcterms:W3CDTF">2020-09-16T01:38:00Z</dcterms:modified>
</cp:coreProperties>
</file>