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31" w:rsidRPr="00B4341D" w:rsidRDefault="00ED5F31" w:rsidP="00ED5F31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嘉義市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110</w:t>
      </w:r>
      <w:proofErr w:type="gramStart"/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學年度精進</w:t>
      </w:r>
      <w:proofErr w:type="gramEnd"/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國民中小學教師專業與課程品質整體推動計畫</w:t>
      </w:r>
    </w:p>
    <w:p w:rsidR="00ED5F31" w:rsidRPr="00B4341D" w:rsidRDefault="00ED5F31" w:rsidP="00ED5F31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國民教育輔導團社會學習領域輔導小組</w:t>
      </w:r>
      <w:r w:rsidRPr="00B4341D">
        <w:rPr>
          <w:rFonts w:ascii="標楷體" w:eastAsia="標楷體" w:hAnsi="標楷體" w:hint="eastAsia"/>
          <w:sz w:val="32"/>
          <w:szCs w:val="32"/>
        </w:rPr>
        <w:t xml:space="preserve">              </w:t>
      </w:r>
    </w:p>
    <w:p w:rsidR="00ED5F31" w:rsidRPr="00B4341D" w:rsidRDefault="00ED5F31" w:rsidP="00ED5F31">
      <w:pPr>
        <w:tabs>
          <w:tab w:val="left" w:pos="3138"/>
          <w:tab w:val="center" w:pos="4819"/>
        </w:tabs>
        <w:snapToGrid w:val="0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B4341D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bookmarkStart w:id="0" w:name="_Hlk99108760"/>
      <w:r w:rsidRPr="009164AA">
        <w:rPr>
          <w:rFonts w:ascii="標楷體" w:eastAsia="標楷體" w:hAnsi="標楷體" w:hint="eastAsia"/>
          <w:noProof/>
          <w:sz w:val="32"/>
          <w:szCs w:val="32"/>
          <w:lang w:eastAsia="x-none"/>
        </w:rPr>
        <w:t>輔導員</w:t>
      </w:r>
      <w:r w:rsidR="000C7779" w:rsidRPr="000C7779">
        <w:rPr>
          <w:rFonts w:ascii="標楷體" w:eastAsia="標楷體" w:hAnsi="標楷體" w:hint="eastAsia"/>
          <w:noProof/>
          <w:sz w:val="32"/>
          <w:szCs w:val="32"/>
          <w:lang w:eastAsia="x-none"/>
        </w:rPr>
        <w:t>暨領域召集人</w:t>
      </w:r>
      <w:r w:rsidRPr="009164AA">
        <w:rPr>
          <w:rFonts w:ascii="標楷體" w:eastAsia="標楷體" w:hAnsi="標楷體" w:hint="eastAsia"/>
          <w:noProof/>
          <w:sz w:val="32"/>
          <w:szCs w:val="32"/>
          <w:lang w:eastAsia="x-none"/>
        </w:rPr>
        <w:t>增能研習</w:t>
      </w:r>
      <w:r w:rsidR="000C7779">
        <w:rPr>
          <w:rFonts w:ascii="標楷體" w:eastAsia="標楷體" w:hAnsi="標楷體" w:hint="eastAsia"/>
          <w:noProof/>
          <w:sz w:val="32"/>
          <w:szCs w:val="32"/>
        </w:rPr>
        <w:t>：</w:t>
      </w:r>
      <w:bookmarkEnd w:id="0"/>
      <w:r w:rsidR="00685D72" w:rsidRPr="00685D72">
        <w:rPr>
          <w:rFonts w:ascii="標楷體" w:eastAsia="標楷體" w:hAnsi="標楷體" w:hint="eastAsia"/>
          <w:noProof/>
          <w:sz w:val="32"/>
          <w:szCs w:val="32"/>
        </w:rPr>
        <w:t>走讀陳澄波</w:t>
      </w:r>
      <w:r w:rsidRPr="00B4341D">
        <w:rPr>
          <w:rFonts w:ascii="標楷體" w:eastAsia="標楷體" w:hAnsi="標楷體" w:hint="eastAsia"/>
          <w:noProof/>
          <w:sz w:val="32"/>
          <w:szCs w:val="32"/>
          <w:lang w:eastAsia="x-none"/>
        </w:rPr>
        <w:t>」實施計畫</w:t>
      </w:r>
    </w:p>
    <w:p w:rsidR="00ED5F31" w:rsidRPr="00B4341D" w:rsidRDefault="00ED5F31" w:rsidP="00ED5F31">
      <w:pPr>
        <w:widowControl/>
        <w:rPr>
          <w:rFonts w:ascii="標楷體" w:eastAsia="標楷體" w:hAnsi="標楷體" w:cs="新細明體"/>
          <w:bCs/>
          <w:kern w:val="0"/>
        </w:rPr>
      </w:pPr>
      <w:r w:rsidRPr="00B4341D">
        <w:rPr>
          <w:rFonts w:ascii="標楷體" w:eastAsia="標楷體" w:hAnsi="標楷體" w:hint="eastAsia"/>
        </w:rPr>
        <w:t>一、依據：</w:t>
      </w:r>
    </w:p>
    <w:p w:rsidR="00ED5F31" w:rsidRPr="00B4341D" w:rsidRDefault="00ED5F31" w:rsidP="00ED5F31">
      <w:pPr>
        <w:ind w:left="482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(</w:t>
      </w:r>
      <w:proofErr w:type="gramStart"/>
      <w:r w:rsidRPr="00B4341D">
        <w:rPr>
          <w:rFonts w:ascii="標楷體" w:eastAsia="標楷體" w:hAnsi="標楷體" w:hint="eastAsia"/>
        </w:rPr>
        <w:t>一</w:t>
      </w:r>
      <w:proofErr w:type="gramEnd"/>
      <w:r w:rsidRPr="00B4341D">
        <w:rPr>
          <w:rFonts w:ascii="標楷體" w:eastAsia="標楷體" w:hAnsi="標楷體" w:hint="eastAsia"/>
        </w:rPr>
        <w:t>)教育部補助直轄市、縣(市)政府精進國民中學及國民小學教師教學專業與課程品質作業要點</w:t>
      </w:r>
    </w:p>
    <w:p w:rsidR="00ED5F31" w:rsidRPr="00B4341D" w:rsidRDefault="00ED5F31" w:rsidP="00ED5F31">
      <w:pPr>
        <w:ind w:left="482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(二)嘉義市</w:t>
      </w:r>
      <w:r>
        <w:rPr>
          <w:rFonts w:ascii="標楷體" w:eastAsia="標楷體" w:hAnsi="標楷體" w:cs="TimesNewRoman" w:hint="eastAsia"/>
          <w:kern w:val="0"/>
        </w:rPr>
        <w:t>110</w:t>
      </w:r>
      <w:proofErr w:type="gramStart"/>
      <w:r w:rsidRPr="00B4341D">
        <w:rPr>
          <w:rFonts w:ascii="標楷體" w:eastAsia="標楷體" w:hAnsi="標楷體" w:hint="eastAsia"/>
        </w:rPr>
        <w:t>學年度精進</w:t>
      </w:r>
      <w:proofErr w:type="gramEnd"/>
      <w:r w:rsidRPr="00B4341D">
        <w:rPr>
          <w:rFonts w:ascii="標楷體" w:eastAsia="標楷體" w:hAnsi="標楷體" w:hint="eastAsia"/>
        </w:rPr>
        <w:t>國民中小學教師教學專業與課程品質整體推動計畫</w:t>
      </w:r>
    </w:p>
    <w:p w:rsidR="00ED5F31" w:rsidRPr="00ED5F31" w:rsidRDefault="00ED5F31" w:rsidP="00ED5F31">
      <w:pPr>
        <w:tabs>
          <w:tab w:val="left" w:pos="0"/>
          <w:tab w:val="left" w:pos="540"/>
        </w:tabs>
        <w:ind w:firstLineChars="200" w:firstLine="480"/>
        <w:rPr>
          <w:rFonts w:ascii="標楷體" w:eastAsia="標楷體" w:hAnsi="標楷體" w:cs="DFMing-Md-HKP-BF"/>
          <w:kern w:val="0"/>
        </w:rPr>
      </w:pPr>
      <w:r w:rsidRPr="00B4341D">
        <w:rPr>
          <w:rFonts w:ascii="標楷體" w:eastAsia="標楷體" w:hAnsi="標楷體" w:hint="eastAsia"/>
        </w:rPr>
        <w:t>(三)</w:t>
      </w:r>
      <w:r w:rsidRPr="00B4341D">
        <w:rPr>
          <w:rFonts w:ascii="標楷體" w:eastAsia="標楷體" w:hAnsi="標楷體" w:cs="DFMing-Md-HKP-BF" w:hint="eastAsia"/>
          <w:kern w:val="0"/>
        </w:rPr>
        <w:t>嘉義市</w:t>
      </w:r>
      <w:r>
        <w:rPr>
          <w:rFonts w:ascii="標楷體" w:eastAsia="標楷體" w:hAnsi="標楷體" w:cs="TimesNewRoman"/>
          <w:kern w:val="0"/>
        </w:rPr>
        <w:t>110</w:t>
      </w:r>
      <w:r w:rsidRPr="00B4341D">
        <w:rPr>
          <w:rFonts w:ascii="標楷體" w:eastAsia="標楷體" w:hAnsi="標楷體" w:cs="TimesNewRoman" w:hint="eastAsia"/>
          <w:kern w:val="0"/>
        </w:rPr>
        <w:t>學</w:t>
      </w:r>
      <w:r w:rsidRPr="00B4341D">
        <w:rPr>
          <w:rFonts w:ascii="標楷體" w:eastAsia="標楷體" w:hAnsi="標楷體" w:cs="DFMing-Md-HKP-BF" w:hint="eastAsia"/>
          <w:kern w:val="0"/>
        </w:rPr>
        <w:t>年度國民教育輔導團整體團</w:t>
      </w:r>
      <w:proofErr w:type="gramStart"/>
      <w:r w:rsidRPr="00B4341D">
        <w:rPr>
          <w:rFonts w:ascii="標楷體" w:eastAsia="標楷體" w:hAnsi="標楷體" w:cs="DFMing-Md-HKP-BF" w:hint="eastAsia"/>
          <w:kern w:val="0"/>
        </w:rPr>
        <w:t>務</w:t>
      </w:r>
      <w:proofErr w:type="gramEnd"/>
      <w:r w:rsidRPr="00B4341D">
        <w:rPr>
          <w:rFonts w:ascii="標楷體" w:eastAsia="標楷體" w:hAnsi="標楷體" w:cs="DFMing-Md-HKP-BF" w:hint="eastAsia"/>
          <w:kern w:val="0"/>
        </w:rPr>
        <w:t>計畫</w:t>
      </w:r>
    </w:p>
    <w:p w:rsidR="00ED5F31" w:rsidRPr="00B4341D" w:rsidRDefault="00ED5F31" w:rsidP="00ED5F31">
      <w:pPr>
        <w:tabs>
          <w:tab w:val="left" w:pos="0"/>
          <w:tab w:val="left" w:pos="540"/>
        </w:tabs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二、目的：</w:t>
      </w:r>
    </w:p>
    <w:p w:rsidR="00CA741B" w:rsidRPr="00CA741B" w:rsidRDefault="00ED5F31" w:rsidP="00CA741B">
      <w:pPr>
        <w:widowControl/>
        <w:tabs>
          <w:tab w:val="left" w:pos="426"/>
        </w:tabs>
        <w:ind w:left="960" w:hangingChars="400" w:hanging="960"/>
        <w:rPr>
          <w:rFonts w:ascii="標楷體" w:eastAsia="標楷體" w:hAnsi="標楷體"/>
        </w:rPr>
      </w:pPr>
      <w:r w:rsidRPr="00775927">
        <w:rPr>
          <w:rFonts w:ascii="標楷體" w:eastAsia="標楷體" w:hAnsi="標楷體" w:hint="eastAsia"/>
        </w:rPr>
        <w:t xml:space="preserve">   </w:t>
      </w:r>
      <w:r w:rsidR="00CA741B" w:rsidRPr="00CA741B">
        <w:rPr>
          <w:rFonts w:ascii="標楷體" w:eastAsia="標楷體" w:hAnsi="標楷體" w:hint="eastAsia"/>
        </w:rPr>
        <w:t>（一）建立輔導團與各校召集人溝通聯繫的管道，促成意見交流與政策傳達。</w:t>
      </w:r>
    </w:p>
    <w:p w:rsidR="0031229A" w:rsidRDefault="00CA741B" w:rsidP="00CA741B">
      <w:pPr>
        <w:widowControl/>
        <w:tabs>
          <w:tab w:val="left" w:pos="426"/>
        </w:tabs>
        <w:ind w:left="960" w:hangingChars="400" w:hanging="960"/>
        <w:rPr>
          <w:rFonts w:ascii="標楷體" w:eastAsia="標楷體" w:hAnsi="標楷體" w:hint="eastAsia"/>
        </w:rPr>
      </w:pPr>
      <w:r w:rsidRPr="00CA741B">
        <w:rPr>
          <w:rFonts w:ascii="標楷體" w:eastAsia="標楷體" w:hAnsi="標楷體" w:hint="eastAsia"/>
        </w:rPr>
        <w:t xml:space="preserve">   （二）重視教學轉化與實踐，提升教師轉化與融入</w:t>
      </w:r>
      <w:proofErr w:type="gramStart"/>
      <w:r w:rsidRPr="00CA741B">
        <w:rPr>
          <w:rFonts w:ascii="標楷體" w:eastAsia="標楷體" w:hAnsi="標楷體" w:hint="eastAsia"/>
        </w:rPr>
        <w:t>新課綱</w:t>
      </w:r>
      <w:proofErr w:type="gramEnd"/>
      <w:r w:rsidRPr="00CA741B">
        <w:rPr>
          <w:rFonts w:ascii="標楷體" w:eastAsia="標楷體" w:hAnsi="標楷體" w:hint="eastAsia"/>
        </w:rPr>
        <w:t>中「探究與實作」取向課程設計</w:t>
      </w:r>
      <w:r w:rsidR="0031229A">
        <w:rPr>
          <w:rFonts w:ascii="標楷體" w:eastAsia="標楷體" w:hAnsi="標楷體" w:hint="eastAsia"/>
        </w:rPr>
        <w:t xml:space="preserve"> </w:t>
      </w:r>
    </w:p>
    <w:p w:rsidR="00CA741B" w:rsidRPr="00CA741B" w:rsidRDefault="0031229A" w:rsidP="00CA741B">
      <w:pPr>
        <w:widowControl/>
        <w:tabs>
          <w:tab w:val="left" w:pos="426"/>
        </w:tabs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A741B" w:rsidRPr="00CA741B">
        <w:rPr>
          <w:rFonts w:ascii="標楷體" w:eastAsia="標楷體" w:hAnsi="標楷體" w:hint="eastAsia"/>
        </w:rPr>
        <w:t>的能力。</w:t>
      </w:r>
    </w:p>
    <w:p w:rsidR="00CA741B" w:rsidRPr="00CA741B" w:rsidRDefault="00CA741B" w:rsidP="00CA741B">
      <w:pPr>
        <w:widowControl/>
        <w:tabs>
          <w:tab w:val="left" w:pos="426"/>
        </w:tabs>
        <w:ind w:left="960" w:hangingChars="400" w:hanging="960"/>
        <w:rPr>
          <w:rFonts w:ascii="標楷體" w:eastAsia="標楷體" w:hAnsi="標楷體"/>
        </w:rPr>
      </w:pPr>
      <w:r w:rsidRPr="00CA741B">
        <w:rPr>
          <w:rFonts w:ascii="標楷體" w:eastAsia="標楷體" w:hAnsi="標楷體" w:hint="eastAsia"/>
        </w:rPr>
        <w:t xml:space="preserve">   （三）透過教師專業對話，提升教師發展跨領域課程設計能力。</w:t>
      </w:r>
    </w:p>
    <w:p w:rsidR="0031229A" w:rsidRDefault="00CA741B" w:rsidP="00CA741B">
      <w:pPr>
        <w:widowControl/>
        <w:tabs>
          <w:tab w:val="left" w:pos="426"/>
        </w:tabs>
        <w:ind w:left="960" w:hangingChars="400" w:hanging="960"/>
        <w:rPr>
          <w:rFonts w:ascii="標楷體" w:eastAsia="標楷體" w:hAnsi="標楷體" w:hint="eastAsia"/>
        </w:rPr>
      </w:pPr>
      <w:r w:rsidRPr="00CA741B">
        <w:rPr>
          <w:rFonts w:ascii="標楷體" w:eastAsia="標楷體" w:hAnsi="標楷體" w:hint="eastAsia"/>
        </w:rPr>
        <w:t xml:space="preserve">   （四）配合嘉義市市定課程《望向山林》陳澄波美學教育，鼓勵教師發展融入學生生活經</w:t>
      </w:r>
      <w:r w:rsidR="0031229A">
        <w:rPr>
          <w:rFonts w:ascii="標楷體" w:eastAsia="標楷體" w:hAnsi="標楷體" w:hint="eastAsia"/>
        </w:rPr>
        <w:t xml:space="preserve"> </w:t>
      </w:r>
    </w:p>
    <w:p w:rsidR="00ED5F31" w:rsidRPr="00775927" w:rsidRDefault="0031229A" w:rsidP="00CA741B">
      <w:pPr>
        <w:widowControl/>
        <w:tabs>
          <w:tab w:val="left" w:pos="426"/>
        </w:tabs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bookmarkStart w:id="1" w:name="_GoBack"/>
      <w:bookmarkEnd w:id="1"/>
      <w:r w:rsidR="00CA741B" w:rsidRPr="00CA741B">
        <w:rPr>
          <w:rFonts w:ascii="標楷體" w:eastAsia="標楷體" w:hAnsi="標楷體" w:hint="eastAsia"/>
        </w:rPr>
        <w:t>驗的在地化教材內容。</w:t>
      </w:r>
    </w:p>
    <w:p w:rsidR="00ED5F31" w:rsidRPr="00775927" w:rsidRDefault="00ED5F31" w:rsidP="00ED5F31">
      <w:pPr>
        <w:rPr>
          <w:rFonts w:ascii="標楷體" w:eastAsia="標楷體" w:hAnsi="標楷體" w:cs="Arial"/>
        </w:rPr>
      </w:pPr>
      <w:r w:rsidRPr="00B4341D">
        <w:rPr>
          <w:rFonts w:ascii="標楷體" w:eastAsia="標楷體" w:hAnsi="標楷體" w:cs="Arial" w:hint="eastAsia"/>
        </w:rPr>
        <w:t>三</w:t>
      </w:r>
      <w:r w:rsidRPr="00775927">
        <w:rPr>
          <w:rFonts w:ascii="標楷體" w:eastAsia="標楷體" w:hAnsi="標楷體" w:cs="Arial" w:hint="eastAsia"/>
        </w:rPr>
        <w:t>、辦理單位</w:t>
      </w:r>
    </w:p>
    <w:p w:rsidR="00ED5F31" w:rsidRPr="00775927" w:rsidRDefault="00ED5F31" w:rsidP="00ED5F31">
      <w:pPr>
        <w:ind w:firstLineChars="200" w:firstLine="480"/>
        <w:rPr>
          <w:rFonts w:ascii="標楷體" w:eastAsia="標楷體" w:hAnsi="標楷體"/>
        </w:rPr>
      </w:pPr>
      <w:r w:rsidRPr="00775927">
        <w:rPr>
          <w:rFonts w:ascii="標楷體" w:eastAsia="標楷體" w:hAnsi="標楷體" w:cs="Arial" w:hint="eastAsia"/>
        </w:rPr>
        <w:t>(</w:t>
      </w:r>
      <w:proofErr w:type="gramStart"/>
      <w:r w:rsidRPr="00775927">
        <w:rPr>
          <w:rFonts w:ascii="標楷體" w:eastAsia="標楷體" w:hAnsi="標楷體" w:cs="Arial" w:hint="eastAsia"/>
        </w:rPr>
        <w:t>一</w:t>
      </w:r>
      <w:proofErr w:type="gramEnd"/>
      <w:r w:rsidRPr="00775927">
        <w:rPr>
          <w:rFonts w:ascii="標楷體" w:eastAsia="標楷體" w:hAnsi="標楷體" w:cs="Arial" w:hint="eastAsia"/>
        </w:rPr>
        <w:t>)指導單位：教育部</w:t>
      </w:r>
      <w:r w:rsidRPr="00775927">
        <w:rPr>
          <w:rFonts w:ascii="標楷體" w:eastAsia="標楷體" w:hAnsi="標楷體" w:hint="eastAsia"/>
        </w:rPr>
        <w:t>國民及學前教育署</w:t>
      </w:r>
    </w:p>
    <w:p w:rsidR="00ED5F31" w:rsidRPr="00775927" w:rsidRDefault="00ED5F31" w:rsidP="00ED5F31">
      <w:pPr>
        <w:ind w:leftChars="200" w:left="480"/>
        <w:rPr>
          <w:rFonts w:ascii="標楷體" w:eastAsia="標楷體" w:hAnsi="標楷體" w:cs="Arial"/>
        </w:rPr>
      </w:pPr>
      <w:r w:rsidRPr="00775927">
        <w:rPr>
          <w:rFonts w:ascii="標楷體" w:eastAsia="標楷體" w:hAnsi="標楷體" w:cs="Arial" w:hint="eastAsia"/>
        </w:rPr>
        <w:t>(二)主辦單位：嘉義市政府</w:t>
      </w:r>
    </w:p>
    <w:p w:rsidR="00ED5F31" w:rsidRPr="00775927" w:rsidRDefault="00ED5F31" w:rsidP="00ED5F31">
      <w:pPr>
        <w:ind w:leftChars="200" w:left="480"/>
        <w:rPr>
          <w:rFonts w:ascii="標楷體" w:eastAsia="標楷體" w:hAnsi="標楷體" w:cs="Arial"/>
        </w:rPr>
      </w:pPr>
      <w:r w:rsidRPr="00775927">
        <w:rPr>
          <w:rFonts w:ascii="標楷體" w:eastAsia="標楷體" w:hAnsi="標楷體" w:cs="Arial" w:hint="eastAsia"/>
        </w:rPr>
        <w:t>(三)承辦單位：教育處國教輔導團社會學習領域</w:t>
      </w:r>
    </w:p>
    <w:p w:rsidR="00ED5F31" w:rsidRPr="00775927" w:rsidRDefault="00ED5F31" w:rsidP="00ED5F31">
      <w:pPr>
        <w:ind w:leftChars="200" w:left="480"/>
        <w:rPr>
          <w:rFonts w:ascii="標楷體" w:eastAsia="標楷體" w:hAnsi="標楷體" w:cs="Arial"/>
        </w:rPr>
      </w:pPr>
      <w:r w:rsidRPr="00775927">
        <w:rPr>
          <w:rFonts w:ascii="標楷體" w:eastAsia="標楷體" w:hAnsi="標楷體" w:cs="Arial" w:hint="eastAsia"/>
        </w:rPr>
        <w:t>(四)協辦單位：</w:t>
      </w:r>
      <w:proofErr w:type="gramStart"/>
      <w:r w:rsidRPr="00775927">
        <w:rPr>
          <w:rFonts w:ascii="標楷體" w:eastAsia="標楷體" w:hAnsi="標楷體" w:cs="Arial" w:hint="eastAsia"/>
        </w:rPr>
        <w:t>嘉義市僑平國小</w:t>
      </w:r>
      <w:proofErr w:type="gramEnd"/>
    </w:p>
    <w:p w:rsidR="00ED5F31" w:rsidRPr="00775927" w:rsidRDefault="00ED5F31" w:rsidP="00ED5F31">
      <w:pPr>
        <w:jc w:val="both"/>
        <w:rPr>
          <w:rFonts w:ascii="標楷體" w:eastAsia="標楷體" w:hAnsi="標楷體"/>
        </w:rPr>
      </w:pPr>
      <w:r w:rsidRPr="00775927">
        <w:rPr>
          <w:rFonts w:ascii="標楷體" w:eastAsia="標楷體" w:hAnsi="標楷體" w:cs="Arial" w:hint="eastAsia"/>
        </w:rPr>
        <w:t>四、</w:t>
      </w:r>
      <w:r w:rsidRPr="00775927">
        <w:rPr>
          <w:rFonts w:ascii="標楷體" w:eastAsia="標楷體" w:hAnsi="標楷體" w:hint="eastAsia"/>
        </w:rPr>
        <w:t>辦理日期：</w:t>
      </w:r>
      <w:r w:rsidRPr="00775927">
        <w:rPr>
          <w:rFonts w:ascii="標楷體" w:eastAsia="標楷體" w:hAnsi="標楷體"/>
        </w:rPr>
        <w:t xml:space="preserve"> </w:t>
      </w:r>
    </w:p>
    <w:p w:rsidR="00ED5F31" w:rsidRPr="00775927" w:rsidRDefault="00ED5F31" w:rsidP="00ED5F31">
      <w:pPr>
        <w:ind w:firstLineChars="200" w:firstLine="480"/>
        <w:jc w:val="both"/>
        <w:rPr>
          <w:rFonts w:ascii="標楷體" w:eastAsia="標楷體" w:hAnsi="標楷體" w:cs="Arial"/>
        </w:rPr>
      </w:pPr>
      <w:r w:rsidRPr="00775927">
        <w:rPr>
          <w:rFonts w:ascii="標楷體" w:eastAsia="標楷體" w:hAnsi="標楷體" w:hint="eastAsia"/>
        </w:rPr>
        <w:t>(</w:t>
      </w:r>
      <w:proofErr w:type="gramStart"/>
      <w:r w:rsidRPr="00775927">
        <w:rPr>
          <w:rFonts w:ascii="標楷體" w:eastAsia="標楷體" w:hAnsi="標楷體" w:hint="eastAsia"/>
        </w:rPr>
        <w:t>一</w:t>
      </w:r>
      <w:proofErr w:type="gramEnd"/>
      <w:r w:rsidRPr="00775927">
        <w:rPr>
          <w:rFonts w:ascii="標楷體" w:eastAsia="標楷體" w:hAnsi="標楷體" w:hint="eastAsia"/>
        </w:rPr>
        <w:t>)11</w:t>
      </w:r>
      <w:r>
        <w:rPr>
          <w:rFonts w:ascii="標楷體" w:eastAsia="標楷體" w:hAnsi="標楷體" w:hint="eastAsia"/>
        </w:rPr>
        <w:t>1</w:t>
      </w:r>
      <w:r w:rsidRPr="0077592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</w:t>
      </w:r>
      <w:r w:rsidR="00B75C6F">
        <w:rPr>
          <w:rFonts w:ascii="標楷體" w:eastAsia="標楷體" w:hAnsi="標楷體" w:hint="eastAsia"/>
        </w:rPr>
        <w:t>4</w:t>
      </w:r>
      <w:r w:rsidRPr="00775927">
        <w:rPr>
          <w:rFonts w:ascii="標楷體" w:eastAsia="標楷體" w:hAnsi="標楷體" w:hint="eastAsia"/>
        </w:rPr>
        <w:t>月~111年</w:t>
      </w:r>
      <w:r>
        <w:rPr>
          <w:rFonts w:ascii="標楷體" w:eastAsia="標楷體" w:hAnsi="標楷體" w:hint="eastAsia"/>
        </w:rPr>
        <w:t>5</w:t>
      </w:r>
      <w:r w:rsidRPr="00775927">
        <w:rPr>
          <w:rFonts w:ascii="標楷體" w:eastAsia="標楷體" w:hAnsi="標楷體" w:hint="eastAsia"/>
        </w:rPr>
        <w:t>月</w:t>
      </w:r>
    </w:p>
    <w:p w:rsidR="00ED5F31" w:rsidRPr="00B4341D" w:rsidRDefault="00ED5F31" w:rsidP="00ED5F31">
      <w:pPr>
        <w:ind w:firstLineChars="200" w:firstLine="480"/>
        <w:rPr>
          <w:rFonts w:ascii="標楷體" w:eastAsia="標楷體" w:hAnsi="標楷體" w:cs="Arial"/>
        </w:rPr>
      </w:pPr>
      <w:r w:rsidRPr="00B4341D">
        <w:rPr>
          <w:rFonts w:ascii="標楷體" w:eastAsia="標楷體" w:hAnsi="標楷體" w:cs="Arial" w:hint="eastAsia"/>
        </w:rPr>
        <w:t>(二)</w:t>
      </w:r>
      <w:r w:rsidRPr="00B4341D">
        <w:rPr>
          <w:rFonts w:ascii="標楷體" w:eastAsia="標楷體" w:hAnsi="標楷體" w:hint="eastAsia"/>
        </w:rPr>
        <w:t>地點：</w:t>
      </w:r>
      <w:proofErr w:type="gramStart"/>
      <w:r w:rsidRPr="00B4341D">
        <w:rPr>
          <w:rFonts w:ascii="標楷體" w:eastAsia="標楷體" w:hAnsi="標楷體" w:cs="Arial" w:hint="eastAsia"/>
        </w:rPr>
        <w:t>嘉義市僑平國小</w:t>
      </w:r>
      <w:proofErr w:type="gramEnd"/>
      <w:r w:rsidRPr="00B4341D">
        <w:rPr>
          <w:rFonts w:ascii="標楷體" w:eastAsia="標楷體" w:hAnsi="標楷體" w:cs="Arial" w:hint="eastAsia"/>
        </w:rPr>
        <w:t>會議室</w:t>
      </w:r>
      <w:r>
        <w:rPr>
          <w:rFonts w:ascii="標楷體" w:eastAsia="標楷體" w:hAnsi="標楷體" w:cs="Arial" w:hint="eastAsia"/>
        </w:rPr>
        <w:t>、</w:t>
      </w:r>
      <w:r w:rsidR="008166F1">
        <w:rPr>
          <w:rFonts w:ascii="標楷體" w:eastAsia="標楷體" w:hAnsi="標楷體" w:cs="Arial" w:hint="eastAsia"/>
        </w:rPr>
        <w:t>嘉義國中、</w:t>
      </w:r>
      <w:r>
        <w:rPr>
          <w:rFonts w:ascii="標楷體" w:eastAsia="標楷體" w:hAnsi="標楷體" w:cs="Arial" w:hint="eastAsia"/>
        </w:rPr>
        <w:t>嘉義公園、</w:t>
      </w:r>
      <w:r w:rsidR="00C25C85">
        <w:rPr>
          <w:rFonts w:ascii="標楷體" w:eastAsia="標楷體" w:hAnsi="標楷體" w:cs="Arial" w:hint="eastAsia"/>
        </w:rPr>
        <w:t>市立美術館、</w:t>
      </w:r>
      <w:r>
        <w:rPr>
          <w:rFonts w:ascii="標楷體" w:eastAsia="標楷體" w:hAnsi="標楷體" w:cs="Arial" w:hint="eastAsia"/>
        </w:rPr>
        <w:t>陳澄波故居等</w:t>
      </w:r>
    </w:p>
    <w:p w:rsidR="00ED5F31" w:rsidRDefault="00ED5F31" w:rsidP="00ED5F31">
      <w:pPr>
        <w:widowControl/>
        <w:ind w:left="480" w:hangingChars="200" w:hanging="480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五</w:t>
      </w:r>
      <w:r w:rsidRPr="00B4341D">
        <w:rPr>
          <w:rFonts w:ascii="標楷體" w:eastAsia="標楷體" w:hAnsi="標楷體" w:cs="Arial" w:hint="eastAsia"/>
        </w:rPr>
        <w:t>、參加對象與人數</w:t>
      </w:r>
      <w:r w:rsidRPr="00B4341D">
        <w:rPr>
          <w:rFonts w:ascii="標楷體" w:eastAsia="標楷體" w:hAnsi="標楷體" w:hint="eastAsia"/>
        </w:rPr>
        <w:t>：</w:t>
      </w:r>
    </w:p>
    <w:p w:rsidR="00B75C6F" w:rsidRDefault="00ED5F31" w:rsidP="00B75C6F">
      <w:pPr>
        <w:widowControl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bookmarkStart w:id="2" w:name="_Hlk98253617"/>
      <w:r w:rsidRPr="00B4341D">
        <w:rPr>
          <w:rFonts w:ascii="標楷體" w:eastAsia="標楷體" w:hAnsi="標楷體" w:hint="eastAsia"/>
        </w:rPr>
        <w:t>本市社會領域國教輔導國中小團員</w:t>
      </w:r>
      <w:bookmarkEnd w:id="2"/>
    </w:p>
    <w:p w:rsidR="00ED5F31" w:rsidRPr="0004743F" w:rsidRDefault="00ED5F31" w:rsidP="00ED5F31">
      <w:pPr>
        <w:widowControl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="00F26E2E" w:rsidRPr="00F26E2E">
        <w:rPr>
          <w:rFonts w:ascii="標楷體" w:eastAsia="標楷體" w:hAnsi="標楷體" w:hint="eastAsia"/>
        </w:rPr>
        <w:t>各校社會領域教學研究會召集人及對本主題有興趣之教師</w:t>
      </w:r>
      <w:r w:rsidR="00CD030E">
        <w:rPr>
          <w:rFonts w:ascii="標楷體" w:eastAsia="標楷體" w:hAnsi="標楷體" w:hint="eastAsia"/>
        </w:rPr>
        <w:t>，</w:t>
      </w:r>
      <w:r w:rsidRPr="0004743F">
        <w:rPr>
          <w:rFonts w:ascii="標楷體" w:eastAsia="標楷體" w:hAnsi="標楷體" w:hint="eastAsia"/>
        </w:rPr>
        <w:t>共</w:t>
      </w:r>
      <w:r w:rsidR="0084571E">
        <w:rPr>
          <w:rFonts w:ascii="標楷體" w:eastAsia="標楷體" w:hAnsi="標楷體" w:hint="eastAsia"/>
        </w:rPr>
        <w:t>15</w:t>
      </w:r>
      <w:r w:rsidRPr="0004743F">
        <w:rPr>
          <w:rFonts w:ascii="標楷體" w:eastAsia="標楷體" w:hAnsi="標楷體" w:hint="eastAsia"/>
        </w:rPr>
        <w:t>人。</w:t>
      </w:r>
    </w:p>
    <w:p w:rsidR="00ED5F31" w:rsidRPr="00B4341D" w:rsidRDefault="00ED5F31" w:rsidP="00ED5F31">
      <w:pPr>
        <w:widowControl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Pr="00B4341D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</w:rPr>
        <w:t>03</w:t>
      </w:r>
      <w:r w:rsidRPr="00B4341D">
        <w:rPr>
          <w:rFonts w:ascii="標楷體" w:eastAsia="標楷體" w:hAnsi="標楷體" w:hint="eastAsia"/>
        </w:rPr>
        <w:t>月</w:t>
      </w:r>
      <w:r w:rsidR="00B75C6F">
        <w:rPr>
          <w:rFonts w:ascii="標楷體" w:eastAsia="標楷體" w:hAnsi="標楷體" w:hint="eastAsia"/>
        </w:rPr>
        <w:t>31</w:t>
      </w:r>
      <w:r w:rsidRPr="00B4341D">
        <w:rPr>
          <w:rFonts w:ascii="標楷體" w:eastAsia="標楷體" w:hAnsi="標楷體" w:hint="eastAsia"/>
        </w:rPr>
        <w:t>日前至教師在職進修網</w:t>
      </w:r>
      <w:proofErr w:type="gramStart"/>
      <w:r w:rsidRPr="00B4341D">
        <w:rPr>
          <w:rFonts w:ascii="標楷體" w:eastAsia="標楷體" w:hAnsi="標楷體" w:hint="eastAsia"/>
        </w:rPr>
        <w:t>（</w:t>
      </w:r>
      <w:proofErr w:type="gramEnd"/>
      <w:r w:rsidRPr="00B4341D">
        <w:rPr>
          <w:rFonts w:ascii="標楷體" w:eastAsia="標楷體" w:hAnsi="標楷體"/>
        </w:rPr>
        <w:t>http://inservice.nknu.edu.tw/</w:t>
      </w:r>
      <w:proofErr w:type="gramStart"/>
      <w:r w:rsidRPr="00B4341D">
        <w:rPr>
          <w:rFonts w:ascii="標楷體" w:eastAsia="標楷體" w:hAnsi="標楷體" w:hint="eastAsia"/>
        </w:rPr>
        <w:t>）</w:t>
      </w:r>
      <w:proofErr w:type="gramEnd"/>
      <w:r w:rsidRPr="00B4341D">
        <w:rPr>
          <w:rFonts w:ascii="標楷體" w:eastAsia="標楷體" w:hAnsi="標楷體" w:hint="eastAsia"/>
        </w:rPr>
        <w:t>登錄報名，並將報名表</w:t>
      </w:r>
      <w:proofErr w:type="gramStart"/>
      <w:r w:rsidRPr="00B4341D">
        <w:rPr>
          <w:rFonts w:ascii="標楷體" w:eastAsia="標楷體" w:hAnsi="標楷體" w:hint="eastAsia"/>
        </w:rPr>
        <w:t>逕</w:t>
      </w:r>
      <w:proofErr w:type="gramEnd"/>
      <w:r w:rsidRPr="00B4341D">
        <w:rPr>
          <w:rFonts w:ascii="標楷體" w:eastAsia="標楷體" w:hAnsi="標楷體" w:hint="eastAsia"/>
        </w:rPr>
        <w:t>送</w:t>
      </w:r>
      <w:proofErr w:type="gramStart"/>
      <w:r w:rsidRPr="00B4341D">
        <w:rPr>
          <w:rFonts w:ascii="標楷體" w:eastAsia="標楷體" w:hAnsi="標楷體" w:hint="eastAsia"/>
        </w:rPr>
        <w:t>至僑平國小</w:t>
      </w:r>
      <w:proofErr w:type="gramEnd"/>
      <w:r w:rsidRPr="00B4341D">
        <w:rPr>
          <w:rFonts w:ascii="標楷體" w:eastAsia="標楷體" w:hAnsi="標楷體" w:hint="eastAsia"/>
        </w:rPr>
        <w:t>教務處</w:t>
      </w:r>
      <w:proofErr w:type="gramStart"/>
      <w:r w:rsidRPr="00B4341D">
        <w:rPr>
          <w:rFonts w:ascii="標楷體" w:eastAsia="標楷體" w:hAnsi="標楷體" w:hint="eastAsia"/>
        </w:rPr>
        <w:t>（</w:t>
      </w:r>
      <w:proofErr w:type="gramEnd"/>
      <w:r w:rsidRPr="00B4341D">
        <w:rPr>
          <w:rFonts w:ascii="標楷體" w:eastAsia="標楷體" w:hAnsi="標楷體" w:hint="eastAsia"/>
        </w:rPr>
        <w:t>承辦人：紀靜宜老師，電話：2333746轉715</w:t>
      </w:r>
      <w:proofErr w:type="gramStart"/>
      <w:r w:rsidRPr="00B4341D">
        <w:rPr>
          <w:rFonts w:ascii="標楷體" w:eastAsia="標楷體" w:hAnsi="標楷體" w:hint="eastAsia"/>
        </w:rPr>
        <w:t>）</w:t>
      </w:r>
      <w:proofErr w:type="gramEnd"/>
      <w:r w:rsidRPr="00B4341D">
        <w:rPr>
          <w:rFonts w:ascii="標楷體" w:eastAsia="標楷體" w:hAnsi="標楷體" w:hint="eastAsia"/>
        </w:rPr>
        <w:t>全程參與</w:t>
      </w:r>
      <w:proofErr w:type="gramStart"/>
      <w:r w:rsidRPr="00B4341D">
        <w:rPr>
          <w:rFonts w:ascii="標楷體" w:eastAsia="標楷體" w:hAnsi="標楷體" w:hint="eastAsia"/>
        </w:rPr>
        <w:t>研習者核予</w:t>
      </w:r>
      <w:proofErr w:type="gramEnd"/>
      <w:r w:rsidRPr="00B4341D">
        <w:rPr>
          <w:rFonts w:ascii="標楷體" w:eastAsia="標楷體" w:hAnsi="標楷體" w:hint="eastAsia"/>
        </w:rPr>
        <w:t>公假，並核發予</w:t>
      </w:r>
      <w:r>
        <w:rPr>
          <w:rFonts w:ascii="標楷體" w:eastAsia="標楷體" w:hAnsi="標楷體" w:hint="eastAsia"/>
        </w:rPr>
        <w:t>14</w:t>
      </w:r>
      <w:r w:rsidRPr="00B4341D">
        <w:rPr>
          <w:rFonts w:ascii="標楷體" w:eastAsia="標楷體" w:hAnsi="標楷體" w:hint="eastAsia"/>
        </w:rPr>
        <w:t>小時的研習時數</w:t>
      </w:r>
      <w:r w:rsidRPr="00B4341D">
        <w:rPr>
          <w:rFonts w:ascii="標楷體" w:eastAsia="標楷體" w:hAnsi="標楷體"/>
        </w:rPr>
        <w:t>。</w:t>
      </w:r>
    </w:p>
    <w:p w:rsidR="00ED5F31" w:rsidRPr="00B4341D" w:rsidRDefault="00ED5F31" w:rsidP="00ED5F31">
      <w:pPr>
        <w:rPr>
          <w:rFonts w:ascii="標楷體" w:eastAsia="標楷體" w:hAnsi="標楷體"/>
        </w:rPr>
      </w:pPr>
      <w:r w:rsidRPr="00B4341D">
        <w:rPr>
          <w:rFonts w:ascii="標楷體" w:eastAsia="標楷體" w:hAnsi="標楷體" w:cs="Arial" w:hint="eastAsia"/>
        </w:rPr>
        <w:t>六、研習內容</w:t>
      </w:r>
      <w:r w:rsidRPr="00B4341D">
        <w:rPr>
          <w:rFonts w:ascii="標楷體" w:eastAsia="標楷體" w:hAnsi="標楷體" w:hint="eastAsia"/>
        </w:rPr>
        <w:t>：詳如附件</w:t>
      </w:r>
    </w:p>
    <w:p w:rsidR="00ED5F31" w:rsidRPr="00B4341D" w:rsidRDefault="00ED5F31" w:rsidP="00ED5F31">
      <w:pPr>
        <w:rPr>
          <w:rFonts w:ascii="標楷體" w:eastAsia="標楷體" w:hAnsi="標楷體" w:cs="Arial"/>
        </w:rPr>
      </w:pPr>
      <w:r w:rsidRPr="00B4341D">
        <w:rPr>
          <w:rFonts w:ascii="標楷體" w:eastAsia="標楷體" w:hAnsi="標楷體"/>
        </w:rPr>
        <w:t>七</w:t>
      </w:r>
      <w:r w:rsidRPr="00B4341D">
        <w:rPr>
          <w:rFonts w:ascii="標楷體" w:eastAsia="標楷體" w:hAnsi="標楷體" w:hint="eastAsia"/>
        </w:rPr>
        <w:t>、</w:t>
      </w:r>
      <w:r w:rsidRPr="00B4341D">
        <w:rPr>
          <w:rFonts w:ascii="標楷體" w:eastAsia="標楷體" w:hAnsi="標楷體" w:cs="Arial" w:hint="eastAsia"/>
        </w:rPr>
        <w:t>經費來源與概算</w:t>
      </w:r>
    </w:p>
    <w:p w:rsidR="00ED5F31" w:rsidRPr="00B4341D" w:rsidRDefault="00ED5F31" w:rsidP="00ED5F31">
      <w:pPr>
        <w:rPr>
          <w:rFonts w:ascii="標楷體" w:eastAsia="標楷體" w:hAnsi="標楷體"/>
        </w:rPr>
      </w:pPr>
      <w:r w:rsidRPr="00B4341D">
        <w:rPr>
          <w:rFonts w:ascii="標楷體" w:eastAsia="標楷體" w:hAnsi="標楷體" w:cs="Arial" w:hint="eastAsia"/>
        </w:rPr>
        <w:t xml:space="preserve">    由</w:t>
      </w:r>
      <w:r>
        <w:rPr>
          <w:rFonts w:ascii="標楷體" w:eastAsia="標楷體" w:hAnsi="標楷體" w:cs="Arial" w:hint="eastAsia"/>
        </w:rPr>
        <w:t>110</w:t>
      </w:r>
      <w:r w:rsidRPr="00B4341D">
        <w:rPr>
          <w:rFonts w:ascii="標楷體" w:eastAsia="標楷體" w:hAnsi="標楷體" w:cs="Arial" w:hint="eastAsia"/>
        </w:rPr>
        <w:t>學年度「教育部補助直轄市、縣(市)政府</w:t>
      </w:r>
      <w:r w:rsidRPr="00B4341D">
        <w:rPr>
          <w:rFonts w:ascii="標楷體" w:eastAsia="標楷體" w:hAnsi="標楷體" w:hint="eastAsia"/>
        </w:rPr>
        <w:t>精進國民中學及國民小學教學專</w:t>
      </w:r>
    </w:p>
    <w:p w:rsidR="00ED5F31" w:rsidRPr="00B4341D" w:rsidRDefault="00ED5F31" w:rsidP="00ED5F31">
      <w:pPr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 xml:space="preserve">    業與課程品質作業要點」</w:t>
      </w:r>
      <w:r w:rsidRPr="00B4341D">
        <w:rPr>
          <w:rFonts w:ascii="標楷體" w:eastAsia="標楷體" w:hAnsi="標楷體" w:cs="Arial" w:hint="eastAsia"/>
        </w:rPr>
        <w:t>補助款及本府相關經費項下支應（詳如經費概算表）</w:t>
      </w:r>
    </w:p>
    <w:p w:rsidR="00ED5F31" w:rsidRPr="00B4341D" w:rsidRDefault="00ED5F31" w:rsidP="00ED5F31">
      <w:pPr>
        <w:rPr>
          <w:rFonts w:ascii="標楷體" w:eastAsia="標楷體" w:hAnsi="標楷體" w:cs="Arial"/>
        </w:rPr>
      </w:pPr>
      <w:r w:rsidRPr="00B4341D">
        <w:rPr>
          <w:rFonts w:ascii="標楷體" w:eastAsia="標楷體" w:hAnsi="標楷體" w:hint="eastAsia"/>
        </w:rPr>
        <w:t>八</w:t>
      </w:r>
      <w:r w:rsidRPr="00B4341D">
        <w:rPr>
          <w:rFonts w:ascii="標楷體" w:eastAsia="標楷體" w:hAnsi="標楷體" w:cs="Arial" w:hint="eastAsia"/>
        </w:rPr>
        <w:t>、預期效益：</w:t>
      </w:r>
    </w:p>
    <w:p w:rsidR="00ED5F31" w:rsidRPr="00B4341D" w:rsidRDefault="00ED5F31" w:rsidP="00ED5F31">
      <w:pPr>
        <w:ind w:left="480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(</w:t>
      </w:r>
      <w:proofErr w:type="gramStart"/>
      <w:r w:rsidRPr="00B4341D">
        <w:rPr>
          <w:rFonts w:ascii="標楷體" w:eastAsia="標楷體" w:hAnsi="標楷體" w:hint="eastAsia"/>
        </w:rPr>
        <w:t>一</w:t>
      </w:r>
      <w:proofErr w:type="gramEnd"/>
      <w:r w:rsidRPr="00B4341D">
        <w:rPr>
          <w:rFonts w:ascii="標楷體" w:eastAsia="標楷體" w:hAnsi="標楷體" w:hint="eastAsia"/>
        </w:rPr>
        <w:t>)透過社群成員的經驗交流，提升教師專業與教學品質，豐富校園學習風氣</w:t>
      </w:r>
    </w:p>
    <w:p w:rsidR="00ED5F31" w:rsidRPr="00B4341D" w:rsidRDefault="00ED5F31" w:rsidP="00ED5F31">
      <w:pPr>
        <w:ind w:left="1044" w:hangingChars="435" w:hanging="1044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 xml:space="preserve">    (二)實際於教學活動中轉化與落實十二年國教總綱的內涵與精神</w:t>
      </w:r>
    </w:p>
    <w:p w:rsidR="00B75C6F" w:rsidRDefault="00ED5F31" w:rsidP="00ED5F31">
      <w:pPr>
        <w:ind w:left="1044" w:hangingChars="435" w:hanging="1044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 xml:space="preserve">    (三)藉由</w:t>
      </w:r>
      <w:r w:rsidR="00B75C6F">
        <w:rPr>
          <w:rFonts w:ascii="標楷體" w:eastAsia="標楷體" w:hAnsi="標楷體" w:hint="eastAsia"/>
        </w:rPr>
        <w:t>跨領域專業對話</w:t>
      </w:r>
      <w:proofErr w:type="gramStart"/>
      <w:r w:rsidR="00B75C6F">
        <w:rPr>
          <w:rFonts w:ascii="標楷體" w:eastAsia="標楷體" w:hAnsi="標楷體" w:hint="eastAsia"/>
        </w:rPr>
        <w:t>與</w:t>
      </w:r>
      <w:r w:rsidRPr="00B4341D">
        <w:rPr>
          <w:rFonts w:ascii="標楷體" w:eastAsia="標楷體" w:hAnsi="標楷體" w:hint="eastAsia"/>
        </w:rPr>
        <w:t>共備實作</w:t>
      </w:r>
      <w:proofErr w:type="gramEnd"/>
      <w:r w:rsidRPr="00B4341D">
        <w:rPr>
          <w:rFonts w:ascii="標楷體" w:eastAsia="標楷體" w:hAnsi="標楷體" w:hint="eastAsia"/>
        </w:rPr>
        <w:t>經驗</w:t>
      </w:r>
      <w:r>
        <w:rPr>
          <w:rFonts w:ascii="標楷體" w:eastAsia="標楷體" w:hAnsi="標楷體" w:hint="eastAsia"/>
        </w:rPr>
        <w:t>，找到精進課程與教學的具體策略，發展跨領</w:t>
      </w:r>
    </w:p>
    <w:p w:rsidR="00ED5F31" w:rsidRPr="00B4341D" w:rsidRDefault="00B75C6F" w:rsidP="00ED5F31">
      <w:pPr>
        <w:ind w:left="1044" w:hangingChars="435" w:hanging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ED5F31">
        <w:rPr>
          <w:rFonts w:ascii="標楷體" w:eastAsia="標楷體" w:hAnsi="標楷體" w:hint="eastAsia"/>
        </w:rPr>
        <w:t>域在地</w:t>
      </w:r>
      <w:proofErr w:type="gramEnd"/>
      <w:r w:rsidR="00ED5F31">
        <w:rPr>
          <w:rFonts w:ascii="標楷體" w:eastAsia="標楷體" w:hAnsi="標楷體" w:hint="eastAsia"/>
        </w:rPr>
        <w:t>化課程</w:t>
      </w:r>
      <w:r w:rsidR="00ED5F31" w:rsidRPr="00B4341D">
        <w:rPr>
          <w:rFonts w:ascii="標楷體" w:eastAsia="標楷體" w:hAnsi="標楷體" w:hint="eastAsia"/>
        </w:rPr>
        <w:t>，提升學生的學習動機、興趣與成效</w:t>
      </w:r>
    </w:p>
    <w:p w:rsidR="00ED5F31" w:rsidRPr="00B4341D" w:rsidRDefault="00ED5F31" w:rsidP="00ED5F31">
      <w:pPr>
        <w:ind w:left="1044" w:hangingChars="435" w:hanging="1044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九、考核與獎勵：承辦本活動有功人員，依嘉義市教育專業人員獎勵準則辦理敘獎。</w:t>
      </w:r>
    </w:p>
    <w:p w:rsidR="00ED5F31" w:rsidRPr="00B4341D" w:rsidRDefault="00ED5F31" w:rsidP="00ED5F31">
      <w:pPr>
        <w:ind w:left="1044" w:hangingChars="435" w:hanging="1044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十、本計畫陳嘉義市政府教育處核定，經教育部審查通過後實施，修正時亦同</w:t>
      </w:r>
    </w:p>
    <w:p w:rsidR="00ED5F31" w:rsidRPr="00B4341D" w:rsidRDefault="00ED5F31" w:rsidP="00ED5F31">
      <w:pPr>
        <w:tabs>
          <w:tab w:val="left" w:pos="0"/>
          <w:tab w:val="left" w:pos="540"/>
        </w:tabs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lastRenderedPageBreak/>
        <w:t>十一、其他</w:t>
      </w:r>
      <w:r w:rsidRPr="00B4341D">
        <w:rPr>
          <w:rFonts w:ascii="標楷體" w:eastAsia="標楷體" w:hAnsi="標楷體"/>
        </w:rPr>
        <w:t>：</w:t>
      </w:r>
    </w:p>
    <w:p w:rsidR="00ED5F31" w:rsidRPr="00B4341D" w:rsidRDefault="00ED5F31" w:rsidP="00ED5F31">
      <w:pPr>
        <w:widowControl/>
        <w:ind w:firstLineChars="100" w:firstLine="240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 xml:space="preserve">  (</w:t>
      </w:r>
      <w:proofErr w:type="gramStart"/>
      <w:r w:rsidRPr="00B4341D">
        <w:rPr>
          <w:rFonts w:ascii="標楷體" w:eastAsia="標楷體" w:hAnsi="標楷體" w:hint="eastAsia"/>
        </w:rPr>
        <w:t>一</w:t>
      </w:r>
      <w:proofErr w:type="gramEnd"/>
      <w:r w:rsidRPr="00B4341D">
        <w:rPr>
          <w:rFonts w:ascii="標楷體" w:eastAsia="標楷體" w:hAnsi="標楷體" w:hint="eastAsia"/>
        </w:rPr>
        <w:t>)</w:t>
      </w:r>
      <w:r w:rsidRPr="00B4341D">
        <w:rPr>
          <w:rFonts w:ascii="標楷體" w:eastAsia="標楷體" w:hAnsi="標楷體"/>
        </w:rPr>
        <w:t>為維護講師上課品質，研習</w:t>
      </w:r>
      <w:r w:rsidRPr="00B4341D">
        <w:rPr>
          <w:rFonts w:ascii="標楷體" w:eastAsia="標楷體" w:hAnsi="標楷體" w:hint="eastAsia"/>
        </w:rPr>
        <w:t>過程請記得將</w:t>
      </w:r>
      <w:r w:rsidRPr="00B4341D">
        <w:rPr>
          <w:rFonts w:ascii="標楷體" w:eastAsia="標楷體" w:hAnsi="標楷體"/>
        </w:rPr>
        <w:t>手機</w:t>
      </w:r>
      <w:r w:rsidRPr="00B4341D">
        <w:rPr>
          <w:rFonts w:ascii="標楷體" w:eastAsia="標楷體" w:hAnsi="標楷體" w:hint="eastAsia"/>
        </w:rPr>
        <w:t>靜音</w:t>
      </w:r>
      <w:r w:rsidRPr="00B4341D">
        <w:rPr>
          <w:rFonts w:ascii="標楷體" w:eastAsia="標楷體" w:hAnsi="標楷體"/>
        </w:rPr>
        <w:t>。</w:t>
      </w:r>
    </w:p>
    <w:p w:rsidR="00ED5F31" w:rsidRPr="00B4341D" w:rsidRDefault="00ED5F31" w:rsidP="00ED5F31">
      <w:pPr>
        <w:widowControl/>
        <w:ind w:firstLineChars="100" w:firstLine="240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 xml:space="preserve">  (二)</w:t>
      </w:r>
      <w:r w:rsidRPr="00B4341D">
        <w:rPr>
          <w:rFonts w:ascii="標楷體" w:eastAsia="標楷體" w:hAnsi="標楷體"/>
          <w:kern w:val="0"/>
        </w:rPr>
        <w:t>為響應環保運動，</w:t>
      </w:r>
      <w:r w:rsidRPr="00B4341D">
        <w:rPr>
          <w:rFonts w:ascii="標楷體" w:eastAsia="標楷體" w:hAnsi="標楷體" w:hint="eastAsia"/>
          <w:kern w:val="0"/>
        </w:rPr>
        <w:t>建議</w:t>
      </w:r>
      <w:r w:rsidRPr="00B4341D">
        <w:rPr>
          <w:rFonts w:ascii="標楷體" w:eastAsia="標楷體" w:hAnsi="標楷體"/>
          <w:kern w:val="0"/>
        </w:rPr>
        <w:t>研習</w:t>
      </w:r>
      <w:r w:rsidRPr="00B4341D">
        <w:rPr>
          <w:rFonts w:ascii="標楷體" w:eastAsia="標楷體" w:hAnsi="標楷體" w:hint="eastAsia"/>
          <w:kern w:val="0"/>
        </w:rPr>
        <w:t>教師自行</w:t>
      </w:r>
      <w:r w:rsidRPr="00B4341D">
        <w:rPr>
          <w:rFonts w:ascii="標楷體" w:eastAsia="標楷體" w:hAnsi="標楷體"/>
          <w:kern w:val="0"/>
        </w:rPr>
        <w:t>攜帶環保杯或茶杯。</w:t>
      </w:r>
    </w:p>
    <w:p w:rsidR="00ED5F31" w:rsidRPr="00B4341D" w:rsidRDefault="00ED5F31" w:rsidP="00ED5F31">
      <w:pPr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 xml:space="preserve">    (三)</w:t>
      </w:r>
      <w:r w:rsidRPr="00B4341D">
        <w:rPr>
          <w:rFonts w:ascii="標楷體" w:eastAsia="標楷體" w:hAnsi="標楷體"/>
        </w:rPr>
        <w:t>為尊重講師，請遵守上課秩序，</w:t>
      </w:r>
      <w:r w:rsidRPr="00B4341D">
        <w:rPr>
          <w:rFonts w:ascii="標楷體" w:eastAsia="標楷體" w:hAnsi="標楷體" w:hint="eastAsia"/>
        </w:rPr>
        <w:t>參與</w:t>
      </w:r>
      <w:r w:rsidRPr="00B4341D">
        <w:rPr>
          <w:rFonts w:ascii="標楷體" w:eastAsia="標楷體" w:hAnsi="標楷體"/>
        </w:rPr>
        <w:t>研習</w:t>
      </w:r>
      <w:r w:rsidRPr="00B4341D">
        <w:rPr>
          <w:rFonts w:ascii="標楷體" w:eastAsia="標楷體" w:hAnsi="標楷體" w:hint="eastAsia"/>
        </w:rPr>
        <w:t>人員請</w:t>
      </w:r>
      <w:r w:rsidRPr="00B4341D">
        <w:rPr>
          <w:rFonts w:ascii="標楷體" w:eastAsia="標楷體" w:hAnsi="標楷體"/>
        </w:rPr>
        <w:t>勿遲到早退。</w:t>
      </w:r>
    </w:p>
    <w:p w:rsidR="00ED5F31" w:rsidRDefault="00ED5F31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7C4498" w:rsidRDefault="007C4498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285563" w:rsidRDefault="00285563" w:rsidP="00ED5F31">
      <w:pPr>
        <w:snapToGrid w:val="0"/>
        <w:spacing w:line="360" w:lineRule="auto"/>
        <w:rPr>
          <w:rFonts w:ascii="標楷體" w:eastAsia="標楷體" w:hAnsi="標楷體"/>
        </w:rPr>
      </w:pPr>
    </w:p>
    <w:p w:rsidR="00B47D7E" w:rsidRPr="00B4341D" w:rsidRDefault="00B47D7E" w:rsidP="00B47D7E">
      <w:pPr>
        <w:snapToGrid w:val="0"/>
        <w:spacing w:line="360" w:lineRule="auto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p w:rsidR="00B47D7E" w:rsidRPr="00B4341D" w:rsidRDefault="00B47D7E" w:rsidP="00B47D7E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嘉義市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110</w:t>
      </w:r>
      <w:proofErr w:type="gramStart"/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學年度精進</w:t>
      </w:r>
      <w:proofErr w:type="gramEnd"/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國民中小學教師專業與課程品質整體推動計畫</w:t>
      </w:r>
    </w:p>
    <w:p w:rsidR="00B47D7E" w:rsidRPr="00B4341D" w:rsidRDefault="00B47D7E" w:rsidP="00B47D7E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 xml:space="preserve">國民教育輔導團社會學習領域輔導小組              </w:t>
      </w:r>
    </w:p>
    <w:p w:rsidR="007C4498" w:rsidRDefault="00B47D7E" w:rsidP="0084571E">
      <w:pPr>
        <w:snapToGrid w:val="0"/>
        <w:spacing w:line="360" w:lineRule="auto"/>
        <w:jc w:val="center"/>
        <w:rPr>
          <w:rFonts w:ascii="標楷體" w:eastAsia="標楷體" w:hAnsi="標楷體"/>
        </w:rPr>
      </w:pPr>
      <w:r w:rsidRPr="00686621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「</w:t>
      </w:r>
      <w:bookmarkStart w:id="3" w:name="_Hlk97809637"/>
      <w:r w:rsidR="000C7779" w:rsidRPr="000C7779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輔導員暨領域召集人增能研習：</w:t>
      </w:r>
      <w:proofErr w:type="gramStart"/>
      <w:r w:rsidRPr="00685D72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走讀陳澄波</w:t>
      </w:r>
      <w:bookmarkEnd w:id="3"/>
      <w:proofErr w:type="gramEnd"/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」課程表</w:t>
      </w:r>
    </w:p>
    <w:tbl>
      <w:tblPr>
        <w:tblpPr w:leftFromText="180" w:rightFromText="180" w:vertAnchor="text" w:horzAnchor="margin" w:tblpY="1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838"/>
        <w:gridCol w:w="2949"/>
        <w:gridCol w:w="1812"/>
        <w:gridCol w:w="1985"/>
      </w:tblGrid>
      <w:tr w:rsidR="008166F1" w:rsidRPr="007C1C3F" w:rsidTr="00CA741B">
        <w:trPr>
          <w:trHeight w:val="521"/>
        </w:trPr>
        <w:tc>
          <w:tcPr>
            <w:tcW w:w="1476" w:type="dxa"/>
            <w:vAlign w:val="center"/>
          </w:tcPr>
          <w:p w:rsidR="008166F1" w:rsidRPr="00F815EB" w:rsidRDefault="008166F1" w:rsidP="008166F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4" w:name="_Hlk99108943"/>
            <w:r w:rsidRPr="00F815EB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838" w:type="dxa"/>
            <w:vAlign w:val="center"/>
          </w:tcPr>
          <w:p w:rsidR="008166F1" w:rsidRPr="00F815EB" w:rsidRDefault="008166F1" w:rsidP="008166F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49" w:type="dxa"/>
            <w:vAlign w:val="center"/>
          </w:tcPr>
          <w:p w:rsidR="008166F1" w:rsidRPr="00F815EB" w:rsidRDefault="008166F1" w:rsidP="008166F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/>
                <w:sz w:val="28"/>
                <w:szCs w:val="28"/>
              </w:rPr>
              <w:t>活動主題</w:t>
            </w:r>
          </w:p>
        </w:tc>
        <w:tc>
          <w:tcPr>
            <w:tcW w:w="1812" w:type="dxa"/>
            <w:vAlign w:val="center"/>
          </w:tcPr>
          <w:p w:rsidR="008166F1" w:rsidRPr="00F815EB" w:rsidRDefault="008166F1" w:rsidP="008166F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  <w:tc>
          <w:tcPr>
            <w:tcW w:w="1985" w:type="dxa"/>
            <w:vAlign w:val="center"/>
          </w:tcPr>
          <w:p w:rsidR="008166F1" w:rsidRPr="00F815EB" w:rsidRDefault="008166F1" w:rsidP="008166F1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講     師</w:t>
            </w:r>
          </w:p>
        </w:tc>
      </w:tr>
      <w:tr w:rsidR="008166F1" w:rsidRPr="007C1C3F" w:rsidTr="00CA741B">
        <w:trPr>
          <w:trHeight w:val="715"/>
        </w:trPr>
        <w:tc>
          <w:tcPr>
            <w:tcW w:w="1476" w:type="dxa"/>
            <w:vMerge w:val="restart"/>
            <w:vAlign w:val="center"/>
          </w:tcPr>
          <w:p w:rsidR="008166F1" w:rsidRDefault="008166F1" w:rsidP="00CA741B">
            <w:pPr>
              <w:spacing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111.04.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  <w:p w:rsidR="008166F1" w:rsidRPr="00F815EB" w:rsidRDefault="008166F1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(星期三)</w:t>
            </w:r>
          </w:p>
        </w:tc>
        <w:tc>
          <w:tcPr>
            <w:tcW w:w="1838" w:type="dxa"/>
            <w:vAlign w:val="center"/>
          </w:tcPr>
          <w:p w:rsidR="008166F1" w:rsidRPr="00F815EB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2949" w:type="dxa"/>
            <w:vAlign w:val="center"/>
          </w:tcPr>
          <w:p w:rsidR="008166F1" w:rsidRDefault="008166F1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跨域解</w:t>
            </w:r>
            <w:proofErr w:type="gramEnd"/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讀：</w:t>
            </w:r>
          </w:p>
          <w:p w:rsidR="008166F1" w:rsidRPr="00F815EB" w:rsidRDefault="008166F1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陳澄波靈魂裡的火把</w:t>
            </w:r>
          </w:p>
        </w:tc>
        <w:tc>
          <w:tcPr>
            <w:tcW w:w="1812" w:type="dxa"/>
            <w:vAlign w:val="center"/>
          </w:tcPr>
          <w:p w:rsidR="008166F1" w:rsidRPr="000C7779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7779">
              <w:rPr>
                <w:rFonts w:ascii="標楷體" w:eastAsia="標楷體" w:hAnsi="標楷體" w:hint="eastAsia"/>
                <w:b/>
                <w:sz w:val="28"/>
                <w:szCs w:val="28"/>
              </w:rPr>
              <w:t>嘉義國中</w:t>
            </w:r>
          </w:p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779">
              <w:rPr>
                <w:rFonts w:ascii="標楷體" w:eastAsia="標楷體" w:hAnsi="標楷體" w:hint="eastAsia"/>
                <w:b/>
                <w:sz w:val="28"/>
                <w:szCs w:val="28"/>
              </w:rPr>
              <w:t>3F會議室</w:t>
            </w:r>
          </w:p>
        </w:tc>
        <w:tc>
          <w:tcPr>
            <w:tcW w:w="1985" w:type="dxa"/>
            <w:vMerge w:val="restart"/>
            <w:vAlign w:val="center"/>
          </w:tcPr>
          <w:p w:rsidR="008166F1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  <w:p w:rsidR="008166F1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黃家珊老師</w:t>
            </w:r>
          </w:p>
          <w:p w:rsidR="008166F1" w:rsidRPr="00F815EB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(人權領域)</w:t>
            </w:r>
          </w:p>
        </w:tc>
      </w:tr>
      <w:tr w:rsidR="008166F1" w:rsidRPr="007C1C3F" w:rsidTr="00CA741B">
        <w:trPr>
          <w:trHeight w:val="661"/>
        </w:trPr>
        <w:tc>
          <w:tcPr>
            <w:tcW w:w="1476" w:type="dxa"/>
            <w:vMerge/>
            <w:vAlign w:val="center"/>
          </w:tcPr>
          <w:p w:rsidR="008166F1" w:rsidRPr="00F815EB" w:rsidRDefault="008166F1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8166F1" w:rsidRPr="00F815EB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15:0~17:30</w:t>
            </w:r>
          </w:p>
        </w:tc>
        <w:tc>
          <w:tcPr>
            <w:tcW w:w="2949" w:type="dxa"/>
            <w:vAlign w:val="center"/>
          </w:tcPr>
          <w:p w:rsidR="008166F1" w:rsidRPr="00F815EB" w:rsidRDefault="008166F1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走讀陳澄波</w:t>
            </w:r>
            <w:proofErr w:type="gramEnd"/>
          </w:p>
        </w:tc>
        <w:tc>
          <w:tcPr>
            <w:tcW w:w="1812" w:type="dxa"/>
            <w:vAlign w:val="center"/>
          </w:tcPr>
          <w:p w:rsidR="00BB4390" w:rsidRDefault="00BB4390" w:rsidP="00CA741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4390">
              <w:rPr>
                <w:rFonts w:ascii="標楷體" w:eastAsia="標楷體" w:hAnsi="標楷體" w:hint="eastAsia"/>
                <w:sz w:val="28"/>
                <w:szCs w:val="28"/>
              </w:rPr>
              <w:t>嘉義公園</w:t>
            </w:r>
          </w:p>
          <w:p w:rsidR="00BB4390" w:rsidRDefault="00BB4390" w:rsidP="00CA741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市立美術館</w:t>
            </w:r>
          </w:p>
          <w:p w:rsidR="008166F1" w:rsidRPr="00F815EB" w:rsidRDefault="000C7779" w:rsidP="00CA741B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陳澄波故居</w:t>
            </w:r>
          </w:p>
        </w:tc>
        <w:tc>
          <w:tcPr>
            <w:tcW w:w="1985" w:type="dxa"/>
            <w:vMerge/>
            <w:vAlign w:val="center"/>
          </w:tcPr>
          <w:p w:rsidR="008166F1" w:rsidRPr="00F815EB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4390" w:rsidRPr="007C1C3F" w:rsidTr="00CA741B">
        <w:trPr>
          <w:trHeight w:val="748"/>
        </w:trPr>
        <w:tc>
          <w:tcPr>
            <w:tcW w:w="1476" w:type="dxa"/>
            <w:vMerge w:val="restart"/>
            <w:vAlign w:val="center"/>
          </w:tcPr>
          <w:p w:rsidR="00BB4390" w:rsidRDefault="00BB4390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111.04.25</w:t>
            </w:r>
          </w:p>
          <w:p w:rsidR="000C7779" w:rsidRPr="00F815EB" w:rsidRDefault="000C7779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(星期一)</w:t>
            </w:r>
          </w:p>
        </w:tc>
        <w:tc>
          <w:tcPr>
            <w:tcW w:w="1838" w:type="dxa"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/>
                <w:sz w:val="28"/>
                <w:szCs w:val="28"/>
              </w:rPr>
              <w:t>13:30~15:00</w:t>
            </w:r>
          </w:p>
        </w:tc>
        <w:tc>
          <w:tcPr>
            <w:tcW w:w="2949" w:type="dxa"/>
            <w:vAlign w:val="center"/>
          </w:tcPr>
          <w:p w:rsidR="00BB4390" w:rsidRPr="00F815EB" w:rsidRDefault="00BB4390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《陳澄波密碼》導讀</w:t>
            </w:r>
          </w:p>
        </w:tc>
        <w:tc>
          <w:tcPr>
            <w:tcW w:w="1812" w:type="dxa"/>
            <w:vMerge w:val="restart"/>
            <w:vAlign w:val="center"/>
          </w:tcPr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僑平國小</w:t>
            </w:r>
            <w:proofErr w:type="gramEnd"/>
          </w:p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1985" w:type="dxa"/>
            <w:vMerge w:val="restart"/>
            <w:vAlign w:val="center"/>
          </w:tcPr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港坪國小</w:t>
            </w:r>
          </w:p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陳權滿老師</w:t>
            </w:r>
          </w:p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(社會領域)</w:t>
            </w:r>
          </w:p>
        </w:tc>
      </w:tr>
      <w:tr w:rsidR="00BB4390" w:rsidRPr="007C1C3F" w:rsidTr="00CA741B">
        <w:trPr>
          <w:trHeight w:val="639"/>
        </w:trPr>
        <w:tc>
          <w:tcPr>
            <w:tcW w:w="1476" w:type="dxa"/>
            <w:vMerge/>
            <w:vAlign w:val="center"/>
          </w:tcPr>
          <w:p w:rsidR="00BB4390" w:rsidRPr="00F815EB" w:rsidRDefault="00BB4390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49" w:type="dxa"/>
            <w:vAlign w:val="center"/>
          </w:tcPr>
          <w:p w:rsidR="00BB4390" w:rsidRPr="00F815EB" w:rsidRDefault="00BB4390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課程轉化示例分享</w:t>
            </w:r>
          </w:p>
          <w:p w:rsidR="00BB4390" w:rsidRPr="00F815EB" w:rsidRDefault="00BB4390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與實作討論</w:t>
            </w:r>
          </w:p>
        </w:tc>
        <w:tc>
          <w:tcPr>
            <w:tcW w:w="1812" w:type="dxa"/>
            <w:vMerge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4390" w:rsidRPr="007C1C3F" w:rsidTr="00CA741B">
        <w:trPr>
          <w:trHeight w:val="694"/>
        </w:trPr>
        <w:tc>
          <w:tcPr>
            <w:tcW w:w="1476" w:type="dxa"/>
            <w:vMerge w:val="restart"/>
            <w:vAlign w:val="center"/>
          </w:tcPr>
          <w:p w:rsidR="00BB4390" w:rsidRDefault="00BB4390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111.05.09</w:t>
            </w:r>
          </w:p>
          <w:p w:rsidR="000C7779" w:rsidRPr="00F815EB" w:rsidRDefault="000C7779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779">
              <w:rPr>
                <w:rFonts w:ascii="標楷體" w:eastAsia="標楷體" w:hAnsi="標楷體" w:hint="eastAsia"/>
                <w:sz w:val="28"/>
                <w:szCs w:val="28"/>
              </w:rPr>
              <w:t>(星期一)</w:t>
            </w:r>
          </w:p>
        </w:tc>
        <w:tc>
          <w:tcPr>
            <w:tcW w:w="1838" w:type="dxa"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/>
                <w:sz w:val="28"/>
                <w:szCs w:val="28"/>
              </w:rPr>
              <w:t>13:30~15:00</w:t>
            </w:r>
          </w:p>
        </w:tc>
        <w:tc>
          <w:tcPr>
            <w:tcW w:w="2949" w:type="dxa"/>
            <w:vAlign w:val="center"/>
          </w:tcPr>
          <w:p w:rsidR="00BB4390" w:rsidRPr="0084571E" w:rsidRDefault="00BB4390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跨域解</w:t>
            </w:r>
            <w:proofErr w:type="gramEnd"/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讀：</w:t>
            </w:r>
          </w:p>
          <w:p w:rsidR="00BB4390" w:rsidRPr="0084571E" w:rsidRDefault="00BB4390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陳澄波與為</w:t>
            </w:r>
            <w:proofErr w:type="gramStart"/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他藏畫的</w:t>
            </w:r>
            <w:proofErr w:type="gramEnd"/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女人</w:t>
            </w:r>
          </w:p>
        </w:tc>
        <w:tc>
          <w:tcPr>
            <w:tcW w:w="1812" w:type="dxa"/>
            <w:vMerge w:val="restart"/>
            <w:vAlign w:val="center"/>
          </w:tcPr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僑平國小</w:t>
            </w:r>
            <w:proofErr w:type="gramEnd"/>
          </w:p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1985" w:type="dxa"/>
            <w:vMerge w:val="restart"/>
            <w:vAlign w:val="center"/>
          </w:tcPr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志航國小</w:t>
            </w:r>
          </w:p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侯睿新老師</w:t>
            </w:r>
          </w:p>
          <w:p w:rsidR="00BB4390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蕭雯心老師</w:t>
            </w:r>
          </w:p>
          <w:p w:rsidR="00BB4390" w:rsidRPr="0084571E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571E">
              <w:rPr>
                <w:rFonts w:ascii="標楷體" w:eastAsia="標楷體" w:hAnsi="標楷體" w:hint="eastAsia"/>
                <w:sz w:val="22"/>
                <w:szCs w:val="22"/>
              </w:rPr>
              <w:t>(性平、藝文領域)</w:t>
            </w:r>
          </w:p>
        </w:tc>
      </w:tr>
      <w:tr w:rsidR="00BB4390" w:rsidRPr="007C1C3F" w:rsidTr="00CA741B">
        <w:trPr>
          <w:trHeight w:val="620"/>
        </w:trPr>
        <w:tc>
          <w:tcPr>
            <w:tcW w:w="1476" w:type="dxa"/>
            <w:vMerge/>
            <w:vAlign w:val="center"/>
          </w:tcPr>
          <w:p w:rsidR="00BB4390" w:rsidRPr="00F815EB" w:rsidRDefault="00BB4390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815E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49" w:type="dxa"/>
            <w:vAlign w:val="center"/>
          </w:tcPr>
          <w:p w:rsidR="00BB4390" w:rsidRPr="0084571E" w:rsidRDefault="00BB4390" w:rsidP="00CA741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課程轉化示例分享</w:t>
            </w:r>
          </w:p>
          <w:p w:rsidR="00BB4390" w:rsidRPr="0084571E" w:rsidRDefault="00BB4390" w:rsidP="00CA741B">
            <w:pPr>
              <w:pStyle w:val="Pa19"/>
              <w:snapToGrid w:val="0"/>
              <w:spacing w:line="320" w:lineRule="exact"/>
              <w:ind w:firstLine="34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4571E">
              <w:rPr>
                <w:rFonts w:ascii="標楷體" w:eastAsia="標楷體" w:hAnsi="標楷體" w:hint="eastAsia"/>
                <w:sz w:val="28"/>
                <w:szCs w:val="28"/>
              </w:rPr>
              <w:t>與實作討論</w:t>
            </w:r>
          </w:p>
        </w:tc>
        <w:tc>
          <w:tcPr>
            <w:tcW w:w="1812" w:type="dxa"/>
            <w:vMerge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B4390" w:rsidRPr="00F815EB" w:rsidRDefault="00BB4390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66F1" w:rsidRPr="007C1C3F" w:rsidTr="007F60F5">
        <w:trPr>
          <w:trHeight w:val="1331"/>
        </w:trPr>
        <w:tc>
          <w:tcPr>
            <w:tcW w:w="1476" w:type="dxa"/>
            <w:vAlign w:val="center"/>
          </w:tcPr>
          <w:p w:rsidR="008166F1" w:rsidRDefault="008166F1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111.05.16</w:t>
            </w:r>
          </w:p>
          <w:p w:rsidR="000C7779" w:rsidRPr="00F815EB" w:rsidRDefault="000C7779" w:rsidP="00CA741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(星期一)</w:t>
            </w:r>
          </w:p>
        </w:tc>
        <w:tc>
          <w:tcPr>
            <w:tcW w:w="1838" w:type="dxa"/>
            <w:vAlign w:val="center"/>
          </w:tcPr>
          <w:p w:rsidR="008166F1" w:rsidRPr="00F815EB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13:30~17:30</w:t>
            </w:r>
          </w:p>
        </w:tc>
        <w:tc>
          <w:tcPr>
            <w:tcW w:w="2949" w:type="dxa"/>
            <w:vAlign w:val="center"/>
          </w:tcPr>
          <w:p w:rsidR="008166F1" w:rsidRPr="00F815EB" w:rsidRDefault="008166F1" w:rsidP="007F60F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重返畫家眼中的義：</w:t>
            </w:r>
          </w:p>
          <w:p w:rsidR="00BB4390" w:rsidRDefault="008166F1" w:rsidP="007F60F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《陳澄波密碼》</w:t>
            </w:r>
          </w:p>
          <w:p w:rsidR="008166F1" w:rsidRPr="00F815EB" w:rsidRDefault="008166F1" w:rsidP="007F60F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實境解謎</w:t>
            </w:r>
            <w:proofErr w:type="gramEnd"/>
          </w:p>
        </w:tc>
        <w:tc>
          <w:tcPr>
            <w:tcW w:w="1812" w:type="dxa"/>
            <w:vAlign w:val="center"/>
          </w:tcPr>
          <w:p w:rsidR="008166F1" w:rsidRDefault="000C7779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溫陵媽祖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廟</w:t>
            </w:r>
          </w:p>
          <w:p w:rsidR="000C7779" w:rsidRDefault="000C7779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噴水池圓環</w:t>
            </w:r>
          </w:p>
          <w:p w:rsidR="000C7779" w:rsidRDefault="000C7779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中正公園等</w:t>
            </w:r>
          </w:p>
        </w:tc>
        <w:tc>
          <w:tcPr>
            <w:tcW w:w="1985" w:type="dxa"/>
            <w:vAlign w:val="center"/>
          </w:tcPr>
          <w:p w:rsidR="008166F1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島呼冊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店</w:t>
            </w:r>
          </w:p>
          <w:p w:rsidR="008166F1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EB">
              <w:rPr>
                <w:rFonts w:ascii="標楷體" w:eastAsia="標楷體" w:hAnsi="標楷體" w:hint="eastAsia"/>
                <w:sz w:val="28"/>
                <w:szCs w:val="28"/>
              </w:rPr>
              <w:t>林詩涵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8166F1" w:rsidRPr="00F815EB" w:rsidRDefault="008166F1" w:rsidP="00CA741B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(文史工作者)</w:t>
            </w:r>
          </w:p>
        </w:tc>
      </w:tr>
    </w:tbl>
    <w:bookmarkEnd w:id="4"/>
    <w:p w:rsidR="00ED5F31" w:rsidRDefault="007C4498" w:rsidP="00ED5F3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====================================================================</w:t>
      </w:r>
    </w:p>
    <w:p w:rsidR="00ED5F31" w:rsidRPr="00B4341D" w:rsidRDefault="00ED5F31" w:rsidP="00ED5F31">
      <w:pPr>
        <w:snapToGrid w:val="0"/>
        <w:spacing w:line="360" w:lineRule="auto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3</w:t>
      </w:r>
    </w:p>
    <w:p w:rsidR="00ED5F31" w:rsidRPr="00B4341D" w:rsidRDefault="00ED5F31" w:rsidP="00ED5F31">
      <w:pPr>
        <w:tabs>
          <w:tab w:val="left" w:pos="540"/>
        </w:tabs>
        <w:spacing w:line="440" w:lineRule="exact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嘉義市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110</w:t>
      </w:r>
      <w:proofErr w:type="gramStart"/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學年度精進</w:t>
      </w:r>
      <w:proofErr w:type="gramEnd"/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國民中小學教師專業與課程品質整體推動計畫</w:t>
      </w:r>
    </w:p>
    <w:p w:rsidR="00ED5F31" w:rsidRPr="00B4341D" w:rsidRDefault="00ED5F31" w:rsidP="00ED5F31">
      <w:pPr>
        <w:tabs>
          <w:tab w:val="left" w:pos="540"/>
        </w:tabs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B4341D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國民教育輔導團社會學習領域輔導小組</w:t>
      </w:r>
    </w:p>
    <w:p w:rsidR="00ED5F31" w:rsidRPr="00B4341D" w:rsidRDefault="00ED5F31" w:rsidP="00ED5F31">
      <w:pPr>
        <w:snapToGrid w:val="0"/>
        <w:spacing w:line="360" w:lineRule="auto"/>
        <w:jc w:val="center"/>
        <w:rPr>
          <w:rFonts w:ascii="標楷體" w:eastAsia="標楷體" w:hAnsi="標楷體"/>
        </w:rPr>
      </w:pPr>
      <w:r w:rsidRPr="00686621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="000C7779" w:rsidRPr="000C7779">
        <w:rPr>
          <w:rFonts w:ascii="標楷體" w:eastAsia="標楷體" w:hAnsi="標楷體" w:hint="eastAsia"/>
          <w:noProof/>
          <w:sz w:val="32"/>
          <w:szCs w:val="32"/>
          <w:lang w:eastAsia="x-none"/>
        </w:rPr>
        <w:t>輔導員暨領域召集人增能研習：</w:t>
      </w:r>
      <w:r w:rsidR="00285563" w:rsidRPr="00285563">
        <w:rPr>
          <w:rFonts w:ascii="標楷體" w:eastAsia="標楷體" w:hAnsi="標楷體" w:hint="eastAsia"/>
          <w:noProof/>
          <w:sz w:val="32"/>
          <w:szCs w:val="32"/>
          <w:lang w:eastAsia="x-none"/>
        </w:rPr>
        <w:t>走讀陳澄波</w:t>
      </w:r>
      <w:r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Pr="00B4341D">
        <w:rPr>
          <w:rFonts w:ascii="標楷體" w:eastAsia="標楷體" w:hAnsi="標楷體" w:hint="eastAsia"/>
          <w:sz w:val="32"/>
          <w:szCs w:val="32"/>
          <w:lang w:val="x-none"/>
        </w:rPr>
        <w:t>報名</w:t>
      </w:r>
      <w:r w:rsidRPr="00B4341D">
        <w:rPr>
          <w:rFonts w:ascii="標楷體" w:eastAsia="標楷體" w:hAnsi="標楷體" w:hint="eastAsia"/>
          <w:sz w:val="32"/>
          <w:szCs w:val="32"/>
          <w:lang w:val="x-none" w:eastAsia="x-none"/>
        </w:rPr>
        <w:t>表</w:t>
      </w:r>
    </w:p>
    <w:p w:rsidR="00ED5F31" w:rsidRPr="00B4341D" w:rsidRDefault="00ED5F31" w:rsidP="00ED5F31">
      <w:pPr>
        <w:spacing w:line="360" w:lineRule="exact"/>
        <w:rPr>
          <w:rFonts w:ascii="標楷體" w:eastAsia="標楷體" w:hAnsi="標楷體"/>
          <w:sz w:val="4"/>
          <w:szCs w:val="4"/>
        </w:rPr>
      </w:pPr>
      <w:r w:rsidRPr="00B4341D">
        <w:rPr>
          <w:rFonts w:ascii="標楷體" w:eastAsia="標楷體" w:hAnsi="標楷體" w:hint="eastAsia"/>
          <w:sz w:val="28"/>
          <w:szCs w:val="28"/>
        </w:rPr>
        <w:t>學校名稱：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2250"/>
        <w:gridCol w:w="3150"/>
      </w:tblGrid>
      <w:tr w:rsidR="00ED5F31" w:rsidRPr="00B4341D" w:rsidTr="00960CF6">
        <w:trPr>
          <w:trHeight w:val="34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4341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1D">
              <w:rPr>
                <w:rFonts w:ascii="標楷體" w:eastAsia="標楷體" w:hAnsi="標楷體" w:hint="eastAsia"/>
              </w:rPr>
              <w:t>e-mail帳號</w:t>
            </w:r>
          </w:p>
        </w:tc>
      </w:tr>
      <w:tr w:rsidR="00ED5F31" w:rsidRPr="00B4341D" w:rsidTr="00960CF6">
        <w:trPr>
          <w:trHeight w:val="53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5F31" w:rsidRPr="00B4341D" w:rsidTr="00960CF6">
        <w:trPr>
          <w:trHeight w:val="52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F31" w:rsidRPr="00B4341D" w:rsidRDefault="00ED5F31" w:rsidP="00960CF6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D5F31" w:rsidRPr="00B4341D" w:rsidRDefault="00ED5F31" w:rsidP="00ED5F31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</w:rPr>
      </w:pPr>
      <w:r w:rsidRPr="00B4341D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3</w:t>
      </w:r>
      <w:r w:rsidRPr="00B4341D">
        <w:rPr>
          <w:rFonts w:ascii="標楷體" w:eastAsia="標楷體" w:hAnsi="標楷體" w:hint="eastAsia"/>
        </w:rPr>
        <w:t>月</w:t>
      </w:r>
      <w:r w:rsidR="00B75C6F">
        <w:rPr>
          <w:rFonts w:ascii="標楷體" w:eastAsia="標楷體" w:hAnsi="標楷體" w:hint="eastAsia"/>
        </w:rPr>
        <w:t>31</w:t>
      </w:r>
      <w:r w:rsidRPr="00B4341D">
        <w:rPr>
          <w:rFonts w:ascii="標楷體" w:eastAsia="標楷體" w:hAnsi="標楷體" w:hint="eastAsia"/>
        </w:rPr>
        <w:t>日前將報名表</w:t>
      </w:r>
      <w:proofErr w:type="gramStart"/>
      <w:r w:rsidRPr="00B4341D">
        <w:rPr>
          <w:rFonts w:ascii="標楷體" w:eastAsia="標楷體" w:hAnsi="標楷體" w:hint="eastAsia"/>
        </w:rPr>
        <w:t>逕</w:t>
      </w:r>
      <w:proofErr w:type="gramEnd"/>
      <w:r w:rsidRPr="00B4341D">
        <w:rPr>
          <w:rFonts w:ascii="標楷體" w:eastAsia="標楷體" w:hAnsi="標楷體" w:hint="eastAsia"/>
        </w:rPr>
        <w:t>送或傳真</w:t>
      </w:r>
      <w:proofErr w:type="gramStart"/>
      <w:r w:rsidRPr="00B4341D">
        <w:rPr>
          <w:rFonts w:ascii="標楷體" w:eastAsia="標楷體" w:hAnsi="標楷體" w:hint="eastAsia"/>
        </w:rPr>
        <w:t>至僑平國小</w:t>
      </w:r>
      <w:proofErr w:type="gramEnd"/>
      <w:r w:rsidRPr="00B4341D">
        <w:rPr>
          <w:rFonts w:ascii="標楷體" w:eastAsia="標楷體" w:hAnsi="標楷體" w:hint="eastAsia"/>
        </w:rPr>
        <w:t>。傳真號碼：05－2334352；</w:t>
      </w:r>
      <w:proofErr w:type="gramStart"/>
      <w:r w:rsidRPr="00B4341D">
        <w:rPr>
          <w:rFonts w:ascii="標楷體" w:eastAsia="標楷體" w:hAnsi="標楷體" w:hint="eastAsia"/>
        </w:rPr>
        <w:t>除紙本</w:t>
      </w:r>
      <w:proofErr w:type="gramEnd"/>
      <w:r w:rsidRPr="00B4341D">
        <w:rPr>
          <w:rFonts w:ascii="標楷體" w:eastAsia="標楷體" w:hAnsi="標楷體" w:hint="eastAsia"/>
        </w:rPr>
        <w:t>外，請參加研習教師至全國教師在職進修資訊網完成報名。</w:t>
      </w:r>
    </w:p>
    <w:p w:rsidR="007C4498" w:rsidRPr="00B4341D" w:rsidRDefault="00285563" w:rsidP="00285563">
      <w:pPr>
        <w:adjustRightInd w:val="0"/>
        <w:snapToGrid w:val="0"/>
        <w:spacing w:line="500" w:lineRule="atLeast"/>
        <w:ind w:firstLineChars="50" w:firstLine="1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ED5F31" w:rsidRPr="00B4341D">
        <w:rPr>
          <w:rFonts w:ascii="標楷體" w:eastAsia="標楷體" w:hAnsi="標楷體" w:hint="eastAsia"/>
          <w:bCs/>
          <w:sz w:val="28"/>
          <w:szCs w:val="28"/>
        </w:rPr>
        <w:t>承辦人：                主任：                校長：</w:t>
      </w:r>
    </w:p>
    <w:sectPr w:rsidR="007C4498" w:rsidRPr="00B4341D" w:rsidSect="00ED5F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82" w:rsidRDefault="00B01482" w:rsidP="00F815EB">
      <w:r>
        <w:separator/>
      </w:r>
    </w:p>
  </w:endnote>
  <w:endnote w:type="continuationSeparator" w:id="0">
    <w:p w:rsidR="00B01482" w:rsidRDefault="00B01482" w:rsidP="00F8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NewHeiB5 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Ming-Md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82" w:rsidRDefault="00B01482" w:rsidP="00F815EB">
      <w:r>
        <w:separator/>
      </w:r>
    </w:p>
  </w:footnote>
  <w:footnote w:type="continuationSeparator" w:id="0">
    <w:p w:rsidR="00B01482" w:rsidRDefault="00B01482" w:rsidP="00F8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0C3A"/>
    <w:multiLevelType w:val="hybridMultilevel"/>
    <w:tmpl w:val="58B0DDDA"/>
    <w:lvl w:ilvl="0" w:tplc="BB845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586D4D"/>
    <w:multiLevelType w:val="hybridMultilevel"/>
    <w:tmpl w:val="0A0E0A74"/>
    <w:lvl w:ilvl="0" w:tplc="8BF6C1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652567"/>
    <w:multiLevelType w:val="hybridMultilevel"/>
    <w:tmpl w:val="FB8CCEB2"/>
    <w:lvl w:ilvl="0" w:tplc="A1D62A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4F9C"/>
    <w:multiLevelType w:val="hybridMultilevel"/>
    <w:tmpl w:val="36CEE292"/>
    <w:lvl w:ilvl="0" w:tplc="2506B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054547"/>
    <w:multiLevelType w:val="hybridMultilevel"/>
    <w:tmpl w:val="8B3CF172"/>
    <w:lvl w:ilvl="0" w:tplc="9AC612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3350D71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31"/>
    <w:rsid w:val="000C7779"/>
    <w:rsid w:val="001B1209"/>
    <w:rsid w:val="00273C48"/>
    <w:rsid w:val="00285563"/>
    <w:rsid w:val="0031229A"/>
    <w:rsid w:val="00333FB4"/>
    <w:rsid w:val="00440102"/>
    <w:rsid w:val="004B5DD0"/>
    <w:rsid w:val="005157E6"/>
    <w:rsid w:val="00685D72"/>
    <w:rsid w:val="007C4498"/>
    <w:rsid w:val="007F60F5"/>
    <w:rsid w:val="008166F1"/>
    <w:rsid w:val="0084571E"/>
    <w:rsid w:val="00884AAF"/>
    <w:rsid w:val="008A702A"/>
    <w:rsid w:val="00B01482"/>
    <w:rsid w:val="00B47D7E"/>
    <w:rsid w:val="00B75C6F"/>
    <w:rsid w:val="00B95ECF"/>
    <w:rsid w:val="00BB4390"/>
    <w:rsid w:val="00C25C85"/>
    <w:rsid w:val="00C4689F"/>
    <w:rsid w:val="00C82F8E"/>
    <w:rsid w:val="00CA741B"/>
    <w:rsid w:val="00CD030E"/>
    <w:rsid w:val="00D31A7C"/>
    <w:rsid w:val="00DD575A"/>
    <w:rsid w:val="00ED5F31"/>
    <w:rsid w:val="00EE1FEB"/>
    <w:rsid w:val="00F26E2E"/>
    <w:rsid w:val="00F8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5F31"/>
    <w:pPr>
      <w:ind w:leftChars="200" w:left="480"/>
    </w:pPr>
  </w:style>
  <w:style w:type="character" w:customStyle="1" w:styleId="a4">
    <w:name w:val="清單段落 字元"/>
    <w:link w:val="a3"/>
    <w:locked/>
    <w:rsid w:val="00ED5F31"/>
    <w:rPr>
      <w:rFonts w:ascii="Times New Roman" w:eastAsia="新細明體" w:hAnsi="Times New Roman" w:cs="Times New Roman"/>
      <w:szCs w:val="24"/>
    </w:rPr>
  </w:style>
  <w:style w:type="paragraph" w:customStyle="1" w:styleId="Pa19">
    <w:name w:val="Pa19"/>
    <w:basedOn w:val="a"/>
    <w:next w:val="a"/>
    <w:uiPriority w:val="99"/>
    <w:rsid w:val="00B47D7E"/>
    <w:pPr>
      <w:autoSpaceDE w:val="0"/>
      <w:autoSpaceDN w:val="0"/>
      <w:adjustRightInd w:val="0"/>
      <w:spacing w:line="199" w:lineRule="atLeast"/>
    </w:pPr>
    <w:rPr>
      <w:rFonts w:ascii="AR NewHeiB5 Light" w:eastAsia="AR NewHeiB5 Light" w:hAnsi="Calibri"/>
      <w:kern w:val="0"/>
    </w:rPr>
  </w:style>
  <w:style w:type="paragraph" w:styleId="a5">
    <w:name w:val="header"/>
    <w:basedOn w:val="a"/>
    <w:link w:val="a6"/>
    <w:uiPriority w:val="99"/>
    <w:unhideWhenUsed/>
    <w:rsid w:val="00F8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15E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15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5F31"/>
    <w:pPr>
      <w:ind w:leftChars="200" w:left="480"/>
    </w:pPr>
  </w:style>
  <w:style w:type="character" w:customStyle="1" w:styleId="a4">
    <w:name w:val="清單段落 字元"/>
    <w:link w:val="a3"/>
    <w:locked/>
    <w:rsid w:val="00ED5F31"/>
    <w:rPr>
      <w:rFonts w:ascii="Times New Roman" w:eastAsia="新細明體" w:hAnsi="Times New Roman" w:cs="Times New Roman"/>
      <w:szCs w:val="24"/>
    </w:rPr>
  </w:style>
  <w:style w:type="paragraph" w:customStyle="1" w:styleId="Pa19">
    <w:name w:val="Pa19"/>
    <w:basedOn w:val="a"/>
    <w:next w:val="a"/>
    <w:uiPriority w:val="99"/>
    <w:rsid w:val="00B47D7E"/>
    <w:pPr>
      <w:autoSpaceDE w:val="0"/>
      <w:autoSpaceDN w:val="0"/>
      <w:adjustRightInd w:val="0"/>
      <w:spacing w:line="199" w:lineRule="atLeast"/>
    </w:pPr>
    <w:rPr>
      <w:rFonts w:ascii="AR NewHeiB5 Light" w:eastAsia="AR NewHeiB5 Light" w:hAnsi="Calibri"/>
      <w:kern w:val="0"/>
    </w:rPr>
  </w:style>
  <w:style w:type="paragraph" w:styleId="a5">
    <w:name w:val="header"/>
    <w:basedOn w:val="a"/>
    <w:link w:val="a6"/>
    <w:uiPriority w:val="99"/>
    <w:unhideWhenUsed/>
    <w:rsid w:val="00F8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15E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15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2022-03-24T03:47:00Z</dcterms:created>
  <dcterms:modified xsi:type="dcterms:W3CDTF">2022-03-25T06:11:00Z</dcterms:modified>
</cp:coreProperties>
</file>